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黑体简体" w:hAnsi="方正黑体简体" w:eastAsia="方正黑体简体" w:cs="方正黑体简体"/>
          <w:sz w:val="28"/>
          <w:szCs w:val="28"/>
          <w:lang w:val="en-US" w:eastAsia="zh-CN"/>
        </w:rPr>
      </w:pPr>
      <w:r>
        <w:rPr>
          <w:rFonts w:hint="eastAsia" w:ascii="方正黑体简体" w:hAnsi="方正黑体简体" w:eastAsia="方正黑体简体" w:cs="方正黑体简体"/>
          <w:sz w:val="28"/>
          <w:szCs w:val="28"/>
          <w:lang w:val="en-US" w:eastAsia="zh-CN"/>
        </w:rPr>
        <w:t>附件</w:t>
      </w: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黑体简体" w:hAnsi="方正黑体简体" w:eastAsia="方正黑体简体" w:cs="方正黑体简体"/>
          <w:sz w:val="28"/>
          <w:szCs w:val="2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报价函</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关于</w:t>
      </w:r>
      <w:r>
        <w:rPr>
          <w:rFonts w:hint="eastAsia" w:ascii="方正仿宋简体" w:hAnsi="方正仿宋简体" w:eastAsia="方正仿宋简体" w:cs="方正仿宋简体"/>
          <w:sz w:val="28"/>
          <w:szCs w:val="28"/>
          <w:u w:val="single"/>
          <w:lang w:val="en-US" w:eastAsia="zh-CN"/>
        </w:rPr>
        <w:t>广汉市金雁湖公园建筑景区一资产进行房屋安全性及抗震鉴定项目的市场调研</w:t>
      </w:r>
      <w:r>
        <w:rPr>
          <w:rFonts w:hint="eastAsia" w:ascii="方正仿宋简体" w:hAnsi="方正仿宋简体" w:eastAsia="方正仿宋简体" w:cs="方正仿宋简体"/>
          <w:sz w:val="28"/>
          <w:szCs w:val="28"/>
          <w:lang w:val="en-US" w:eastAsia="zh-CN"/>
        </w:rPr>
        <w:t>，结合该事项的特点及内容，经仔细研究决定，我方的</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default"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报价为：</w:t>
      </w:r>
      <w:r>
        <w:rPr>
          <w:rFonts w:hint="eastAsia" w:ascii="方正仿宋简体" w:hAnsi="方正仿宋简体" w:eastAsia="方正仿宋简体" w:cs="方正仿宋简体"/>
          <w:sz w:val="28"/>
          <w:szCs w:val="28"/>
          <w:u w:val="single"/>
          <w:lang w:val="en-US" w:eastAsia="zh-CN"/>
        </w:rPr>
        <w:t xml:space="preserve">        </w:t>
      </w:r>
      <w:r>
        <w:rPr>
          <w:rFonts w:hint="eastAsia" w:ascii="方正仿宋简体" w:hAnsi="方正仿宋简体" w:eastAsia="方正仿宋简体" w:cs="方正仿宋简体"/>
          <w:sz w:val="28"/>
          <w:szCs w:val="28"/>
          <w:lang w:val="en-US" w:eastAsia="zh-CN"/>
        </w:rPr>
        <w:t xml:space="preserve"> 元。</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lang w:val="en-US" w:eastAsia="zh-CN"/>
        </w:rPr>
        <w:t>注：报价均用人民币表示，该报价均为固定包干价。</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方正仿宋简体" w:cs="Times New Roman"/>
          <w:sz w:val="28"/>
          <w:szCs w:val="2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方正仿宋简体" w:cs="Times New Roman"/>
          <w:sz w:val="28"/>
          <w:szCs w:val="2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5250" w:leftChars="2500"/>
        <w:textAlignment w:val="baseline"/>
        <w:rPr>
          <w:rFonts w:hint="default" w:ascii="Times New Roman" w:hAnsi="Times New Roman" w:eastAsia="方正仿宋简体" w:cs="Times New Roman"/>
          <w:sz w:val="28"/>
          <w:szCs w:val="2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4620" w:leftChars="2200"/>
        <w:jc w:val="both"/>
        <w:textAlignment w:val="baseline"/>
        <w:rPr>
          <w:rFonts w:hint="eastAsia" w:ascii="Times New Roman" w:hAnsi="Times New Roman" w:eastAsia="方正仿宋简体" w:cs="Times New Roman"/>
          <w:sz w:val="28"/>
          <w:szCs w:val="28"/>
          <w:lang w:val="en-US" w:eastAsia="zh-CN"/>
        </w:rPr>
      </w:pPr>
      <w:r>
        <w:rPr>
          <w:rFonts w:hint="eastAsia" w:ascii="Times New Roman" w:hAnsi="Times New Roman" w:eastAsia="方正仿宋简体" w:cs="Times New Roman"/>
          <w:sz w:val="28"/>
          <w:szCs w:val="28"/>
          <w:lang w:val="en-US" w:eastAsia="zh-CN"/>
        </w:rPr>
        <w:t>单位名称：</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4620" w:leftChars="2200"/>
        <w:jc w:val="both"/>
        <w:textAlignment w:val="baseline"/>
        <w:rPr>
          <w:rFonts w:hint="eastAsia" w:ascii="Times New Roman" w:hAnsi="Times New Roman" w:eastAsia="方正仿宋简体" w:cs="Times New Roman"/>
          <w:sz w:val="28"/>
          <w:szCs w:val="28"/>
          <w:lang w:val="en-US" w:eastAsia="zh-CN"/>
        </w:rPr>
      </w:pPr>
      <w:r>
        <w:rPr>
          <w:rFonts w:hint="eastAsia" w:ascii="Times New Roman" w:hAnsi="Times New Roman" w:eastAsia="方正仿宋简体" w:cs="Times New Roman"/>
          <w:sz w:val="28"/>
          <w:szCs w:val="28"/>
          <w:lang w:val="en-US" w:eastAsia="zh-CN"/>
        </w:rPr>
        <w:t>法定代表人：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4620" w:leftChars="2200"/>
        <w:jc w:val="both"/>
        <w:textAlignment w:val="baseline"/>
        <w:rPr>
          <w:rFonts w:hint="eastAsia" w:ascii="Times New Roman" w:hAnsi="Times New Roman" w:eastAsia="方正仿宋简体" w:cs="Times New Roman"/>
          <w:sz w:val="28"/>
          <w:szCs w:val="28"/>
          <w:lang w:val="en-US" w:eastAsia="zh-CN"/>
        </w:rPr>
      </w:pPr>
      <w:r>
        <w:rPr>
          <w:rFonts w:hint="eastAsia" w:ascii="Times New Roman" w:hAnsi="Times New Roman" w:eastAsia="方正仿宋简体" w:cs="Times New Roman"/>
          <w:sz w:val="28"/>
          <w:szCs w:val="28"/>
          <w:lang w:val="en-US" w:eastAsia="zh-CN"/>
        </w:rPr>
        <w:t>联系电话：</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4620" w:leftChars="2200"/>
        <w:jc w:val="both"/>
        <w:textAlignment w:val="baseline"/>
        <w:rPr>
          <w:rFonts w:hint="default" w:ascii="Times New Roman" w:hAnsi="Times New Roman" w:eastAsia="方正仿宋简体" w:cs="Times New Roman"/>
          <w:sz w:val="28"/>
          <w:szCs w:val="28"/>
          <w:lang w:val="en-US" w:eastAsia="zh-CN"/>
        </w:rPr>
      </w:pPr>
      <w:r>
        <w:rPr>
          <w:rFonts w:hint="eastAsia" w:ascii="Times New Roman" w:hAnsi="Times New Roman" w:eastAsia="方正仿宋简体" w:cs="Times New Roman"/>
          <w:sz w:val="28"/>
          <w:szCs w:val="28"/>
          <w:lang w:val="en-US" w:eastAsia="zh-CN"/>
        </w:rPr>
        <w:t>日期：</w:t>
      </w:r>
    </w:p>
    <w:p/>
    <w:sectPr>
      <w:footerReference r:id="rId3" w:type="default"/>
      <w:pgSz w:w="11906" w:h="16838"/>
      <w:pgMar w:top="2098" w:right="1531" w:bottom="1587"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5F2C50"/>
    <w:rsid w:val="22454886"/>
    <w:rsid w:val="595F2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2026-06-22T03:41:00Z</dcterms:created>
  <dc:creator>杨同学</dc:creator>
  <cp:lastModifiedBy>Administrator</cp:lastModifiedBy>
  <dcterms:modified xsi:type="dcterms:W3CDTF">2026-06-29T11:10:57Z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E20DE0D19FD14368BCB2F204D8A2F745_11</vt:lpwstr>
  </property>
  <property fmtid="{D5CDD505-2E9C-101B-9397-08002B2CF9AE}" pid="4" name="KSOTemplateDocerSaveRecord">
    <vt:lpwstr>eyJoZGlkIjoiNjg5YmJhZDg4MzYyYmJlYTI4N2M2N2IxYTNkM2M2YTYiLCJ1c2VySWQiOiIxMjQ3MzcyODQyIn0=</vt:lpwstr>
  </property>
</Properties>
</file>