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D9B18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附件</w:t>
      </w:r>
      <w:bookmarkStart w:id="0" w:name="_GoBack"/>
      <w:bookmarkEnd w:id="0"/>
    </w:p>
    <w:p w14:paraId="55833E7C">
      <w:pPr>
        <w:spacing w:before="318" w:line="44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singl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4C6E3BE4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8"/>
          <w:szCs w:val="28"/>
          <w:u w:val="none" w:color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none" w:color="auto"/>
          <w:lang w:val="en-US" w:eastAsia="zh-CN"/>
        </w:rPr>
        <w:t xml:space="preserve"> 广汉市保安服务有限公司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8"/>
          <w:szCs w:val="28"/>
          <w:u w:val="none" w:color="auto"/>
        </w:rPr>
        <w:t>：</w:t>
      </w:r>
    </w:p>
    <w:p w14:paraId="68C784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/>
        </w:rPr>
      </w:pPr>
      <w:r>
        <w:rPr>
          <w:rFonts w:hint="eastAsia" w:ascii="楷体" w:hAnsi="楷体" w:eastAsia="楷体" w:cs="楷体"/>
          <w:b w:val="0"/>
          <w:bCs w:val="0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8"/>
          <w:szCs w:val="28"/>
          <w:lang w:val="en-US" w:eastAsia="zh-CN"/>
        </w:rPr>
        <w:t xml:space="preserve"> 关于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28"/>
          <w:szCs w:val="28"/>
          <w:u w:val="single"/>
          <w:lang w:val="en-US" w:eastAsia="zh-CN" w:bidi="ar"/>
        </w:rPr>
        <w:t>采购户外执勤遮阳伞及便携式充电风扇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8"/>
          <w:szCs w:val="28"/>
          <w:u w:val="none" w:color="auto"/>
          <w:lang w:val="en-US" w:eastAsia="zh-CN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28"/>
          <w:szCs w:val="28"/>
        </w:rPr>
        <w:t>结合该事项的特点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及服务内容，经仔细研究决定，我方</w:t>
      </w:r>
      <w:r>
        <w:rPr>
          <w:rFonts w:hint="eastAsia" w:ascii="楷体" w:hAnsi="楷体" w:eastAsia="楷体" w:cs="楷体"/>
          <w:b w:val="0"/>
          <w:bCs w:val="0"/>
          <w:spacing w:val="27"/>
          <w:sz w:val="28"/>
          <w:szCs w:val="28"/>
          <w:u w:val="single" w:color="auto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pacing w:val="27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pacing w:val="27"/>
          <w:sz w:val="28"/>
          <w:szCs w:val="28"/>
          <w:u w:val="single" w:color="auto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pacing w:val="27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none" w:color="auto"/>
        </w:rPr>
        <w:t>（单位的名称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none" w:color="auto"/>
          <w:lang w:eastAsia="zh-CN"/>
        </w:rPr>
        <w:t>）；总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报价金额为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pacing w:val="27"/>
          <w:sz w:val="28"/>
          <w:szCs w:val="28"/>
          <w:u w:val="single" w:color="auto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pacing w:val="27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pacing w:val="27"/>
          <w:sz w:val="28"/>
          <w:szCs w:val="28"/>
          <w:u w:val="single" w:color="auto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元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（大写：</w:t>
      </w:r>
      <w:r>
        <w:rPr>
          <w:rFonts w:hint="eastAsia" w:ascii="楷体" w:hAnsi="楷体" w:eastAsia="楷体" w:cs="楷体"/>
          <w:b w:val="0"/>
          <w:bCs w:val="0"/>
          <w:spacing w:val="27"/>
          <w:sz w:val="28"/>
          <w:szCs w:val="28"/>
          <w:u w:val="single" w:color="auto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pacing w:val="27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pacing w:val="27"/>
          <w:sz w:val="28"/>
          <w:szCs w:val="28"/>
          <w:u w:val="single" w:color="auto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pacing w:val="27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CN"/>
        </w:rPr>
        <w:t>。</w:t>
      </w:r>
    </w:p>
    <w:p w14:paraId="6E434EC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报价明细表</w:t>
      </w:r>
    </w:p>
    <w:tbl>
      <w:tblPr>
        <w:tblStyle w:val="6"/>
        <w:tblW w:w="505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358"/>
        <w:gridCol w:w="2895"/>
        <w:gridCol w:w="707"/>
        <w:gridCol w:w="895"/>
        <w:gridCol w:w="1033"/>
        <w:gridCol w:w="1002"/>
      </w:tblGrid>
      <w:tr w14:paraId="0F64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077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BCF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568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48E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8EBB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920A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</w:t>
            </w:r>
          </w:p>
          <w:p w14:paraId="00D6B3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2AD2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合计（元）</w:t>
            </w:r>
          </w:p>
        </w:tc>
      </w:tr>
      <w:tr w14:paraId="09DF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751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FF70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遮阳伞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730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（1）伞面尺寸：3m×3m（允许偏差±0.2m）</w:t>
            </w:r>
          </w:p>
          <w:p w14:paraId="67A978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（2）铝立杆规格：80mm×53mm椭圆管，壁厚2.0mm</w:t>
            </w:r>
          </w:p>
          <w:p w14:paraId="4B381F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（3）双吊杆规格：25mm×40mm扁管，壁厚1.0mm</w:t>
            </w:r>
          </w:p>
          <w:p w14:paraId="42C75F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（4）伞骨数量：10骨</w:t>
            </w:r>
          </w:p>
          <w:p w14:paraId="1A6949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（5）伞骨规格：18mm×28mm扁管，壁厚1.40mm</w:t>
            </w:r>
          </w:p>
          <w:p w14:paraId="4FE9D5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（6）伞布：600克色织布，带PU涂层，有窗无边，带360°旋转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A1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3F1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D0A85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3BCC8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</w:tr>
      <w:tr w14:paraId="2C54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BD0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1CC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便携式充电风扇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157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）尺寸：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334mm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×183mm×365mm（±3mm）</w:t>
            </w:r>
          </w:p>
          <w:p w14:paraId="0E94A8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电池容量：≥40000mAh</w:t>
            </w:r>
          </w:p>
          <w:p w14:paraId="49E211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电机类型：双涡轮电机</w:t>
            </w:r>
          </w:p>
          <w:p w14:paraId="68BB18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扇叶类型：大牛角扇叶</w:t>
            </w:r>
          </w:p>
          <w:p w14:paraId="4E599F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风力档位：4档可调</w:t>
            </w:r>
          </w:p>
          <w:p w14:paraId="69930C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续航时间：≥130h</w:t>
            </w:r>
          </w:p>
          <w:p w14:paraId="1CBBCA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（7）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噪音值：≤45dB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F3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台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F6A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FFD0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331C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1F26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B6C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总计：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27"/>
                <w:sz w:val="21"/>
                <w:szCs w:val="21"/>
                <w:u w:val="single" w:color="auto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27"/>
                <w:sz w:val="21"/>
                <w:szCs w:val="21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27"/>
                <w:sz w:val="21"/>
                <w:szCs w:val="21"/>
                <w:u w:val="single" w:color="auto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（大写：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27"/>
                <w:sz w:val="21"/>
                <w:szCs w:val="21"/>
                <w:u w:val="single" w:color="auto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27"/>
                <w:sz w:val="21"/>
                <w:szCs w:val="21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27"/>
                <w:sz w:val="21"/>
                <w:szCs w:val="21"/>
                <w:u w:val="single" w:color="auto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27"/>
                <w:sz w:val="21"/>
                <w:szCs w:val="21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）</w:t>
            </w:r>
          </w:p>
        </w:tc>
      </w:tr>
    </w:tbl>
    <w:p w14:paraId="050536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报价有效期（不低于30天）：</w:t>
      </w:r>
    </w:p>
    <w:p w14:paraId="0936B3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</w:rPr>
        <w:t>注：  所有报价均用人民币表示，其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  <w:lang w:val="en-US" w:eastAsia="zh-CN"/>
        </w:rPr>
        <w:t>单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</w:rPr>
        <w:t>价即为履行合同的固定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  <w:lang w:val="en-US" w:eastAsia="zh-CN"/>
        </w:rPr>
        <w:t>单价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包括但不限于人工费、包装费、运输配送费、装卸费、税费、利润、后续服务费等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为完成本项目约定服务的所有费用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，并在合同履行期内据实结算;</w:t>
      </w:r>
    </w:p>
    <w:p w14:paraId="35F26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7421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供应商名称：                   （盖公章）</w:t>
      </w:r>
    </w:p>
    <w:p w14:paraId="4C8A6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 xml:space="preserve">联系人：                </w:t>
      </w:r>
    </w:p>
    <w:p w14:paraId="3CFD4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联系电话：</w:t>
      </w:r>
    </w:p>
    <w:p w14:paraId="5BD71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日期：</w:t>
      </w:r>
    </w:p>
    <w:p w14:paraId="017F55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  <w:lang w:val="en-US" w:eastAsia="zh-CN"/>
        </w:rPr>
      </w:pPr>
    </w:p>
    <w:p w14:paraId="0DD82B3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/>
          <w:lang w:val="en-US" w:eastAsia="zh-CN"/>
        </w:rPr>
      </w:pPr>
    </w:p>
    <w:p w14:paraId="7FAD6B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  <w:lang w:val="en-US" w:eastAsia="zh-CN"/>
        </w:rPr>
        <w:t>附:营业执照副本（盖公章）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446D54-0D05-49D7-A3EE-4266BA15DC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5EC8FBD-FC04-47D0-BC53-19D9D921516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A34179A-C148-4B63-9EB9-A2D58EC889E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71BA11E-8A09-48E1-A5BD-7D11307E0B9E}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1F92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5F9924">
                          <w:pPr>
                            <w:pStyle w:val="4"/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5F9924">
                    <w:pPr>
                      <w:pStyle w:val="4"/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1AB92608"/>
    <w:rsid w:val="01284C29"/>
    <w:rsid w:val="036363D4"/>
    <w:rsid w:val="03FA6D38"/>
    <w:rsid w:val="06865A57"/>
    <w:rsid w:val="080244CB"/>
    <w:rsid w:val="080D18B7"/>
    <w:rsid w:val="08C01BD2"/>
    <w:rsid w:val="0B5C2086"/>
    <w:rsid w:val="0CDA3D15"/>
    <w:rsid w:val="0D9F0D5A"/>
    <w:rsid w:val="0F87169C"/>
    <w:rsid w:val="105D7E82"/>
    <w:rsid w:val="13581385"/>
    <w:rsid w:val="136823E8"/>
    <w:rsid w:val="160020EE"/>
    <w:rsid w:val="16F92E7F"/>
    <w:rsid w:val="17EF7DDE"/>
    <w:rsid w:val="1AB92608"/>
    <w:rsid w:val="1C4561D5"/>
    <w:rsid w:val="1C465D08"/>
    <w:rsid w:val="1CBF1791"/>
    <w:rsid w:val="2084273E"/>
    <w:rsid w:val="211D59BC"/>
    <w:rsid w:val="2350413B"/>
    <w:rsid w:val="240D1D18"/>
    <w:rsid w:val="248865C2"/>
    <w:rsid w:val="26DF0F0C"/>
    <w:rsid w:val="27A7649B"/>
    <w:rsid w:val="2ACC2314"/>
    <w:rsid w:val="2C134A06"/>
    <w:rsid w:val="2C985978"/>
    <w:rsid w:val="2E5919AE"/>
    <w:rsid w:val="305B76A7"/>
    <w:rsid w:val="30A627D9"/>
    <w:rsid w:val="319E3BAC"/>
    <w:rsid w:val="341D18C8"/>
    <w:rsid w:val="342A6D1C"/>
    <w:rsid w:val="37917044"/>
    <w:rsid w:val="385C3783"/>
    <w:rsid w:val="3A0E097E"/>
    <w:rsid w:val="3B6F4C0F"/>
    <w:rsid w:val="3BD01B51"/>
    <w:rsid w:val="3BEA04AB"/>
    <w:rsid w:val="3BF11F0B"/>
    <w:rsid w:val="3E6E6709"/>
    <w:rsid w:val="3F375B55"/>
    <w:rsid w:val="42291F36"/>
    <w:rsid w:val="4681692D"/>
    <w:rsid w:val="48651745"/>
    <w:rsid w:val="488A12DA"/>
    <w:rsid w:val="4923112F"/>
    <w:rsid w:val="4A021F93"/>
    <w:rsid w:val="4B5C0D0B"/>
    <w:rsid w:val="4D941B8C"/>
    <w:rsid w:val="4E56172D"/>
    <w:rsid w:val="4F64778D"/>
    <w:rsid w:val="4F73455F"/>
    <w:rsid w:val="514069D9"/>
    <w:rsid w:val="54CC3CEB"/>
    <w:rsid w:val="59447BB9"/>
    <w:rsid w:val="59C24AE1"/>
    <w:rsid w:val="5A5F7A99"/>
    <w:rsid w:val="5D0E7026"/>
    <w:rsid w:val="601E3362"/>
    <w:rsid w:val="603E4E51"/>
    <w:rsid w:val="61654D67"/>
    <w:rsid w:val="620546C5"/>
    <w:rsid w:val="635F208C"/>
    <w:rsid w:val="65021814"/>
    <w:rsid w:val="651F085B"/>
    <w:rsid w:val="68A35D74"/>
    <w:rsid w:val="69055B7F"/>
    <w:rsid w:val="6C2877B8"/>
    <w:rsid w:val="6E3054BE"/>
    <w:rsid w:val="6E7206C2"/>
    <w:rsid w:val="6EFE7110"/>
    <w:rsid w:val="6FDC1B6B"/>
    <w:rsid w:val="74A024E4"/>
    <w:rsid w:val="759718CD"/>
    <w:rsid w:val="76F95730"/>
    <w:rsid w:val="774C17CA"/>
    <w:rsid w:val="778374E1"/>
    <w:rsid w:val="778D1C2D"/>
    <w:rsid w:val="77F42148"/>
    <w:rsid w:val="782F45D2"/>
    <w:rsid w:val="78C06F7D"/>
    <w:rsid w:val="790A599B"/>
    <w:rsid w:val="793357E6"/>
    <w:rsid w:val="7C3A6FCB"/>
    <w:rsid w:val="7C3E01EA"/>
    <w:rsid w:val="7CE7227B"/>
    <w:rsid w:val="7D00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1238</Words>
  <Characters>1405</Characters>
  <Lines>0</Lines>
  <Paragraphs>0</Paragraphs>
  <TotalTime>69</TotalTime>
  <ScaleCrop>false</ScaleCrop>
  <LinksUpToDate>false</LinksUpToDate>
  <CharactersWithSpaces>1514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2025-04-02T08:54:00Z</dcterms:created>
  <dc:creator>海浪与山</dc:creator>
  <cp:lastModifiedBy>赵洪彪</cp:lastModifiedBy>
  <cp:lastPrinted>2026-06-26T01:19:00Z</cp:lastPrinted>
  <dcterms:modified xsi:type="dcterms:W3CDTF">2026-06-26T09:33:42Z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257F6E933A144E89B78570742780AEB3_13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