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4"/>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p>
    <w:p w14:paraId="699FC7F7">
      <w:pPr>
        <w:pStyle w:val="4"/>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46BDB1D7">
      <w:pPr>
        <w:pStyle w:val="4"/>
        <w:jc w:val="both"/>
        <w:rPr>
          <w:rFonts w:hint="default" w:ascii="方正仿宋简体" w:hAnsi="方正仿宋简体" w:eastAsia="方正仿宋简体" w:cs="方正仿宋简体"/>
          <w:b w:val="0"/>
          <w:bCs/>
          <w:sz w:val="28"/>
          <w:szCs w:val="28"/>
          <w:lang w:val="en-US" w:eastAsia="zh-CN"/>
        </w:rPr>
      </w:pPr>
    </w:p>
    <w:p w14:paraId="6E80C63E">
      <w:pPr>
        <w:pStyle w:val="4"/>
        <w:jc w:val="center"/>
        <w:rPr>
          <w:rFonts w:hint="eastAsia" w:ascii="方正仿宋简体" w:hAnsi="方正仿宋简体" w:eastAsia="方正仿宋简体" w:cs="方正仿宋简体"/>
          <w:b/>
          <w:bCs w:val="0"/>
          <w:sz w:val="48"/>
          <w:szCs w:val="48"/>
          <w:lang w:val="en-US" w:eastAsia="zh-CN"/>
        </w:rPr>
      </w:pPr>
      <w:r>
        <w:rPr>
          <w:rFonts w:hint="eastAsia" w:ascii="方正仿宋简体" w:hAnsi="方正仿宋简体" w:eastAsia="方正仿宋简体" w:cs="方正仿宋简体"/>
          <w:b/>
          <w:bCs w:val="0"/>
          <w:sz w:val="48"/>
          <w:szCs w:val="48"/>
          <w:lang w:val="en-US" w:eastAsia="zh-CN"/>
        </w:rPr>
        <w:t>广汉市保安服务有限公司</w:t>
      </w:r>
    </w:p>
    <w:p w14:paraId="1F1B4DC5">
      <w:pPr>
        <w:pStyle w:val="4"/>
        <w:jc w:val="center"/>
        <w:rPr>
          <w:rFonts w:hint="eastAsia" w:ascii="方正仿宋简体" w:hAnsi="方正仿宋简体" w:eastAsia="方正仿宋简体" w:cs="方正仿宋简体"/>
          <w:b/>
          <w:bCs w:val="0"/>
          <w:sz w:val="48"/>
          <w:szCs w:val="48"/>
          <w:lang w:val="en-US" w:eastAsia="zh-CN"/>
        </w:rPr>
      </w:pPr>
      <w:r>
        <w:rPr>
          <w:rFonts w:hint="eastAsia" w:ascii="方正仿宋简体" w:hAnsi="方正仿宋简体" w:eastAsia="方正仿宋简体" w:cs="方正仿宋简体"/>
          <w:b/>
          <w:bCs w:val="0"/>
          <w:sz w:val="48"/>
          <w:szCs w:val="48"/>
          <w:lang w:val="en-US" w:eastAsia="zh-CN"/>
        </w:rPr>
        <w:t>采购打印设备项目</w:t>
      </w:r>
    </w:p>
    <w:p w14:paraId="763AC07C">
      <w:pPr>
        <w:pStyle w:val="4"/>
        <w:rPr>
          <w:rFonts w:hint="eastAsia" w:ascii="方正仿宋简体" w:hAnsi="方正仿宋简体" w:eastAsia="方正仿宋简体" w:cs="方正仿宋简体"/>
          <w:b w:val="0"/>
          <w:bCs/>
          <w:sz w:val="44"/>
          <w:szCs w:val="44"/>
          <w:lang w:val="en-US" w:eastAsia="zh-CN"/>
        </w:rPr>
      </w:pPr>
    </w:p>
    <w:p w14:paraId="78DC07A3">
      <w:pPr>
        <w:pStyle w:val="4"/>
        <w:jc w:val="center"/>
        <w:rPr>
          <w:rFonts w:hint="eastAsia" w:ascii="方正仿宋简体" w:hAnsi="方正仿宋简体" w:eastAsia="方正仿宋简体" w:cs="方正仿宋简体"/>
          <w:b/>
          <w:bCs w:val="0"/>
          <w:sz w:val="56"/>
          <w:szCs w:val="56"/>
          <w:lang w:val="en-US" w:eastAsia="zh-CN"/>
        </w:rPr>
      </w:pPr>
    </w:p>
    <w:p w14:paraId="6CCC4E1C">
      <w:pPr>
        <w:pStyle w:val="4"/>
        <w:jc w:val="center"/>
        <w:rPr>
          <w:rFonts w:hint="eastAsia" w:ascii="方正仿宋简体" w:hAnsi="方正仿宋简体" w:eastAsia="方正仿宋简体" w:cs="方正仿宋简体"/>
          <w:b/>
          <w:bCs w:val="0"/>
          <w:sz w:val="56"/>
          <w:szCs w:val="56"/>
          <w:lang w:val="en-US" w:eastAsia="zh-CN"/>
        </w:rPr>
      </w:pPr>
    </w:p>
    <w:p w14:paraId="1750EBB4">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24035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2C9D89E">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sz w:val="32"/>
          <w:szCs w:val="32"/>
          <w:lang w:val="en-US" w:eastAsia="zh-CN"/>
        </w:rPr>
        <w:t>广汉市保安服务有限公司</w:t>
      </w:r>
      <w:r>
        <w:rPr>
          <w:rFonts w:hint="eastAsia" w:eastAsia="方正仿宋简体" w:cs="Times New Roman"/>
          <w:color w:val="000000" w:themeColor="text1"/>
          <w:sz w:val="32"/>
          <w:szCs w:val="32"/>
          <w:highlight w:val="none"/>
          <w:lang w:val="en-US" w:eastAsia="zh-CN"/>
          <w14:textFill>
            <w14:solidFill>
              <w14:schemeClr w14:val="tx1"/>
            </w14:solidFill>
          </w14:textFill>
        </w:rPr>
        <w:t>：</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广汉市保安服务有限公司采购打印设备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4"/>
        <w:rPr>
          <w:rFonts w:hint="eastAsia" w:ascii="方正仿宋简体" w:hAnsi="方正仿宋简体" w:eastAsia="方正仿宋简体" w:cs="方正仿宋简体"/>
          <w:sz w:val="32"/>
          <w:szCs w:val="32"/>
          <w:u w:val="none"/>
          <w:lang w:val="en-US" w:eastAsia="zh-CN"/>
        </w:rPr>
      </w:pPr>
    </w:p>
    <w:p w14:paraId="44E878B9">
      <w:pPr>
        <w:pStyle w:val="4"/>
        <w:rPr>
          <w:rFonts w:hint="eastAsia" w:ascii="方正仿宋简体" w:hAnsi="方正仿宋简体" w:eastAsia="方正仿宋简体" w:cs="方正仿宋简体"/>
          <w:sz w:val="32"/>
          <w:szCs w:val="32"/>
          <w:u w:val="none"/>
          <w:lang w:val="en-US" w:eastAsia="zh-CN"/>
        </w:rPr>
      </w:pPr>
    </w:p>
    <w:p w14:paraId="790A139F">
      <w:pPr>
        <w:pStyle w:val="4"/>
        <w:rPr>
          <w:rFonts w:hint="eastAsia" w:ascii="方正仿宋简体" w:hAnsi="方正仿宋简体" w:eastAsia="方正仿宋简体" w:cs="方正仿宋简体"/>
          <w:sz w:val="32"/>
          <w:szCs w:val="32"/>
          <w:u w:val="none"/>
          <w:lang w:val="en-US" w:eastAsia="zh-CN"/>
        </w:rPr>
      </w:pPr>
    </w:p>
    <w:p w14:paraId="6C127965">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083CB868">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9E71B34">
      <w:pPr>
        <w:pStyle w:val="4"/>
        <w:jc w:val="right"/>
        <w:rPr>
          <w:rFonts w:hint="eastAsia" w:ascii="方正仿宋简体" w:hAnsi="方正仿宋简体" w:eastAsia="方正仿宋简体" w:cs="方正仿宋简体"/>
          <w:kern w:val="2"/>
          <w:sz w:val="32"/>
          <w:szCs w:val="32"/>
          <w:u w:val="none"/>
          <w:lang w:val="en-US" w:eastAsia="zh-CN" w:bidi="ar-SA"/>
        </w:rPr>
      </w:pPr>
    </w:p>
    <w:p w14:paraId="2E36C9F3">
      <w:pPr>
        <w:pStyle w:val="4"/>
        <w:jc w:val="right"/>
        <w:rPr>
          <w:rFonts w:hint="eastAsia" w:ascii="方正仿宋简体" w:hAnsi="方正仿宋简体" w:eastAsia="方正仿宋简体" w:cs="方正仿宋简体"/>
          <w:kern w:val="2"/>
          <w:sz w:val="32"/>
          <w:szCs w:val="32"/>
          <w:u w:val="none"/>
          <w:lang w:val="en-US" w:eastAsia="zh-CN" w:bidi="ar-SA"/>
        </w:rPr>
      </w:pPr>
    </w:p>
    <w:p w14:paraId="3573DDC4">
      <w:pPr>
        <w:pStyle w:val="4"/>
        <w:jc w:val="right"/>
        <w:rPr>
          <w:rFonts w:hint="eastAsia" w:ascii="方正仿宋简体" w:hAnsi="方正仿宋简体" w:eastAsia="方正仿宋简体" w:cs="方正仿宋简体"/>
          <w:kern w:val="2"/>
          <w:sz w:val="32"/>
          <w:szCs w:val="32"/>
          <w:u w:val="none"/>
          <w:lang w:val="en-US" w:eastAsia="zh-CN" w:bidi="ar-SA"/>
        </w:rPr>
      </w:pPr>
    </w:p>
    <w:p w14:paraId="695233B9">
      <w:pPr>
        <w:pStyle w:val="4"/>
        <w:jc w:val="right"/>
        <w:rPr>
          <w:rFonts w:hint="eastAsia" w:ascii="方正仿宋简体" w:hAnsi="方正仿宋简体" w:eastAsia="方正仿宋简体" w:cs="方正仿宋简体"/>
          <w:kern w:val="2"/>
          <w:sz w:val="32"/>
          <w:szCs w:val="32"/>
          <w:u w:val="none"/>
          <w:lang w:val="en-US" w:eastAsia="zh-CN" w:bidi="ar-SA"/>
        </w:rPr>
      </w:pPr>
    </w:p>
    <w:p w14:paraId="2D786F41">
      <w:pPr>
        <w:pStyle w:val="4"/>
        <w:jc w:val="right"/>
        <w:rPr>
          <w:rFonts w:hint="eastAsia" w:ascii="方正仿宋简体" w:hAnsi="方正仿宋简体" w:eastAsia="方正仿宋简体" w:cs="方正仿宋简体"/>
          <w:kern w:val="2"/>
          <w:sz w:val="32"/>
          <w:szCs w:val="32"/>
          <w:u w:val="none"/>
          <w:lang w:val="en-US" w:eastAsia="zh-CN" w:bidi="ar-SA"/>
        </w:rPr>
      </w:pPr>
    </w:p>
    <w:p w14:paraId="2DC4F86B">
      <w:pPr>
        <w:pStyle w:val="4"/>
        <w:jc w:val="right"/>
        <w:rPr>
          <w:rFonts w:hint="eastAsia" w:ascii="方正仿宋简体" w:hAnsi="方正仿宋简体" w:eastAsia="方正仿宋简体" w:cs="方正仿宋简体"/>
          <w:kern w:val="2"/>
          <w:sz w:val="32"/>
          <w:szCs w:val="32"/>
          <w:u w:val="none"/>
          <w:lang w:val="en-US" w:eastAsia="zh-CN" w:bidi="ar-SA"/>
        </w:rPr>
      </w:pPr>
    </w:p>
    <w:p w14:paraId="07F622E0">
      <w:pPr>
        <w:pStyle w:val="4"/>
        <w:jc w:val="right"/>
        <w:rPr>
          <w:rFonts w:hint="eastAsia" w:ascii="方正仿宋简体" w:hAnsi="方正仿宋简体" w:eastAsia="方正仿宋简体" w:cs="方正仿宋简体"/>
          <w:kern w:val="2"/>
          <w:sz w:val="32"/>
          <w:szCs w:val="32"/>
          <w:u w:val="none"/>
          <w:lang w:val="en-US" w:eastAsia="zh-CN" w:bidi="ar-SA"/>
        </w:rPr>
      </w:pPr>
    </w:p>
    <w:p w14:paraId="77923886">
      <w:pPr>
        <w:pStyle w:val="4"/>
        <w:jc w:val="right"/>
        <w:rPr>
          <w:rFonts w:hint="eastAsia" w:ascii="方正仿宋简体" w:hAnsi="方正仿宋简体" w:eastAsia="方正仿宋简体" w:cs="方正仿宋简体"/>
          <w:kern w:val="2"/>
          <w:sz w:val="32"/>
          <w:szCs w:val="32"/>
          <w:u w:val="none"/>
          <w:lang w:val="en-US" w:eastAsia="zh-CN" w:bidi="ar-SA"/>
        </w:rPr>
      </w:pPr>
    </w:p>
    <w:p w14:paraId="5D4F51E1">
      <w:pPr>
        <w:pStyle w:val="4"/>
        <w:jc w:val="right"/>
        <w:rPr>
          <w:rFonts w:hint="eastAsia" w:ascii="方正仿宋简体" w:hAnsi="方正仿宋简体" w:eastAsia="方正仿宋简体" w:cs="方正仿宋简体"/>
          <w:kern w:val="2"/>
          <w:sz w:val="32"/>
          <w:szCs w:val="32"/>
          <w:u w:val="none"/>
          <w:lang w:val="en-US" w:eastAsia="zh-CN" w:bidi="ar-SA"/>
        </w:rPr>
      </w:pPr>
    </w:p>
    <w:p w14:paraId="1378CADE">
      <w:pPr>
        <w:pStyle w:val="4"/>
        <w:jc w:val="right"/>
        <w:rPr>
          <w:rFonts w:hint="eastAsia" w:ascii="方正仿宋简体" w:hAnsi="方正仿宋简体" w:eastAsia="方正仿宋简体" w:cs="方正仿宋简体"/>
          <w:kern w:val="2"/>
          <w:sz w:val="32"/>
          <w:szCs w:val="32"/>
          <w:u w:val="none"/>
          <w:lang w:val="en-US" w:eastAsia="zh-CN" w:bidi="ar-SA"/>
        </w:rPr>
      </w:pPr>
    </w:p>
    <w:p w14:paraId="09415F33">
      <w:pPr>
        <w:pStyle w:val="4"/>
        <w:jc w:val="right"/>
        <w:rPr>
          <w:rFonts w:hint="eastAsia" w:ascii="方正仿宋简体" w:hAnsi="方正仿宋简体" w:eastAsia="方正仿宋简体" w:cs="方正仿宋简体"/>
          <w:kern w:val="2"/>
          <w:sz w:val="32"/>
          <w:szCs w:val="32"/>
          <w:u w:val="none"/>
          <w:lang w:val="en-US" w:eastAsia="zh-CN" w:bidi="ar-SA"/>
        </w:rPr>
      </w:pPr>
    </w:p>
    <w:p w14:paraId="51277A2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三、</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lang w:val="en-US" w:eastAsia="zh-CN"/>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6"/>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6"/>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6"/>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6"/>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4AED8677">
      <w:pPr>
        <w:pStyle w:val="4"/>
        <w:jc w:val="both"/>
        <w:rPr>
          <w:rFonts w:hint="default" w:ascii="方正仿宋简体" w:hAnsi="方正仿宋简体" w:eastAsia="方正仿宋简体" w:cs="方正仿宋简体"/>
          <w:kern w:val="2"/>
          <w:sz w:val="32"/>
          <w:szCs w:val="32"/>
          <w:u w:val="none"/>
          <w:lang w:val="en-US" w:eastAsia="zh-CN" w:bidi="ar-SA"/>
        </w:rPr>
      </w:pPr>
    </w:p>
    <w:p w14:paraId="1C325C1A">
      <w:pPr>
        <w:pStyle w:val="4"/>
        <w:jc w:val="both"/>
        <w:rPr>
          <w:rFonts w:hint="default" w:ascii="方正仿宋简体" w:hAnsi="方正仿宋简体" w:eastAsia="方正仿宋简体" w:cs="方正仿宋简体"/>
          <w:kern w:val="2"/>
          <w:sz w:val="32"/>
          <w:szCs w:val="32"/>
          <w:u w:val="none"/>
          <w:lang w:val="en-US" w:eastAsia="zh-CN" w:bidi="ar-SA"/>
        </w:rPr>
      </w:pPr>
    </w:p>
    <w:p w14:paraId="3279E1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四、</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lang w:val="en-US" w:eastAsia="zh-CN"/>
        </w:rPr>
        <w:t>广汉市保安服务有限公司</w:t>
      </w:r>
      <w:r>
        <w:rPr>
          <w:rFonts w:hint="eastAsia" w:ascii="方正仿宋简体" w:hAnsi="方正仿宋简体" w:eastAsia="方正仿宋简体" w:cs="方正仿宋简体"/>
          <w:sz w:val="32"/>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本授权声明：</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（单位名称）,</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（法定代表人姓名、职务）授权</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（被授权人姓名、职务）为我方参加项目询价采购活动的合法代表，以我方名义全权处理该项目有关报价、签订合同以及执行合同等一切事宜。</w:t>
      </w:r>
    </w:p>
    <w:p w14:paraId="0E8E12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特此声明。</w:t>
      </w:r>
    </w:p>
    <w:p w14:paraId="49D0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p>
    <w:p w14:paraId="5CFE63D1">
      <w:pPr>
        <w:pStyle w:val="3"/>
        <w:rPr>
          <w:rFonts w:hint="eastAsia" w:ascii="方正仿宋简体" w:hAnsi="方正仿宋简体" w:eastAsia="方正仿宋简体" w:cs="方正仿宋简体"/>
          <w:sz w:val="32"/>
          <w:szCs w:val="28"/>
        </w:rPr>
      </w:pPr>
    </w:p>
    <w:p w14:paraId="6264F417">
      <w:pPr>
        <w:rPr>
          <w:rFonts w:hint="eastAsia"/>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供应商名称：（盖单位公章）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授权代表（签字或者加盖个人名章）：</w:t>
      </w:r>
      <w:bookmarkStart w:id="0" w:name="_GoBack"/>
      <w:bookmarkEnd w:id="0"/>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0AE540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（※此处请附法定代表人身份证正反两面复印件※）</w:t>
      </w:r>
    </w:p>
    <w:p w14:paraId="762A7F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（※此处请附被授权人身份证正反两面复印件※）</w:t>
      </w:r>
    </w:p>
    <w:p w14:paraId="07D1C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注意：法定代表人的授权委托人参加本采购项目报价的，仅须出具此授权委托书。</w:t>
      </w:r>
    </w:p>
    <w:p w14:paraId="160BA22D">
      <w:pPr>
        <w:pStyle w:val="4"/>
        <w:jc w:val="both"/>
        <w:rPr>
          <w:rFonts w:hint="default" w:ascii="方正仿宋简体" w:hAnsi="方正仿宋简体" w:eastAsia="方正仿宋简体" w:cs="方正仿宋简体"/>
          <w:kern w:val="2"/>
          <w:sz w:val="32"/>
          <w:szCs w:val="32"/>
          <w:u w:val="none"/>
          <w:lang w:val="en-US" w:eastAsia="zh-CN" w:bidi="ar-SA"/>
        </w:rPr>
      </w:pPr>
    </w:p>
    <w:p w14:paraId="70B9EBCE">
      <w:pPr>
        <w:pStyle w:val="4"/>
        <w:jc w:val="both"/>
        <w:rPr>
          <w:rFonts w:hint="default" w:ascii="方正仿宋简体" w:hAnsi="方正仿宋简体" w:eastAsia="方正仿宋简体" w:cs="方正仿宋简体"/>
          <w:kern w:val="2"/>
          <w:sz w:val="32"/>
          <w:szCs w:val="32"/>
          <w:u w:val="none"/>
          <w:lang w:val="en-US" w:eastAsia="zh-CN" w:bidi="ar-SA"/>
        </w:rPr>
      </w:pPr>
    </w:p>
    <w:p w14:paraId="4EEB79D1">
      <w:p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五、报价表</w:t>
      </w:r>
    </w:p>
    <w:tbl>
      <w:tblPr>
        <w:tblStyle w:val="7"/>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7"/>
        <w:gridCol w:w="1530"/>
        <w:gridCol w:w="1596"/>
        <w:gridCol w:w="3092"/>
        <w:gridCol w:w="757"/>
        <w:gridCol w:w="757"/>
        <w:gridCol w:w="968"/>
      </w:tblGrid>
      <w:tr w14:paraId="3214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78D3021">
            <w:pPr>
              <w:snapToGrid w:val="0"/>
              <w:ind w:left="0" w:leftChars="0" w:right="0" w:rightChars="0" w:firstLine="0" w:firstLineChars="0"/>
              <w:jc w:val="center"/>
              <w:rPr>
                <w:rFonts w:hint="eastAsia" w:ascii="方正楷体简体" w:hAnsi="方正楷体简体" w:eastAsia="方正楷体简体" w:cs="方正楷体简体"/>
                <w:b/>
                <w:bCs w:val="0"/>
                <w:sz w:val="21"/>
                <w:szCs w:val="21"/>
              </w:rPr>
            </w:pPr>
            <w:r>
              <w:rPr>
                <w:rFonts w:hint="eastAsia" w:ascii="方正楷体简体" w:hAnsi="方正楷体简体" w:eastAsia="方正楷体简体" w:cs="方正楷体简体"/>
                <w:b/>
                <w:bCs w:val="0"/>
                <w:sz w:val="21"/>
                <w:szCs w:val="21"/>
              </w:rPr>
              <w:t>序号</w:t>
            </w:r>
          </w:p>
        </w:tc>
        <w:tc>
          <w:tcPr>
            <w:tcW w:w="1530" w:type="dxa"/>
            <w:noWrap w:val="0"/>
            <w:vAlign w:val="center"/>
          </w:tcPr>
          <w:p w14:paraId="0B06511F">
            <w:pPr>
              <w:snapToGrid w:val="0"/>
              <w:ind w:left="0" w:leftChars="0" w:right="0" w:rightChars="0" w:firstLine="0" w:firstLineChars="0"/>
              <w:jc w:val="center"/>
              <w:rPr>
                <w:rFonts w:hint="eastAsia" w:ascii="方正楷体简体" w:hAnsi="方正楷体简体" w:eastAsia="方正楷体简体" w:cs="方正楷体简体"/>
                <w:b/>
                <w:bCs w:val="0"/>
                <w:sz w:val="21"/>
                <w:szCs w:val="21"/>
              </w:rPr>
            </w:pPr>
            <w:r>
              <w:rPr>
                <w:rFonts w:hint="eastAsia" w:ascii="方正楷体简体" w:hAnsi="方正楷体简体" w:eastAsia="方正楷体简体" w:cs="方正楷体简体"/>
                <w:b/>
                <w:bCs w:val="0"/>
                <w:sz w:val="21"/>
                <w:szCs w:val="21"/>
              </w:rPr>
              <w:t>品名</w:t>
            </w:r>
          </w:p>
        </w:tc>
        <w:tc>
          <w:tcPr>
            <w:tcW w:w="1596" w:type="dxa"/>
            <w:noWrap w:val="0"/>
            <w:vAlign w:val="center"/>
          </w:tcPr>
          <w:p w14:paraId="166E1274">
            <w:pPr>
              <w:snapToGrid w:val="0"/>
              <w:ind w:left="0" w:leftChars="0" w:right="0" w:rightChars="0" w:firstLine="0" w:firstLineChars="0"/>
              <w:jc w:val="center"/>
              <w:rPr>
                <w:rFonts w:hint="eastAsia" w:ascii="方正楷体简体" w:hAnsi="方正楷体简体" w:eastAsia="方正楷体简体" w:cs="方正楷体简体"/>
                <w:b/>
                <w:bCs w:val="0"/>
                <w:sz w:val="21"/>
                <w:szCs w:val="21"/>
                <w:lang w:eastAsia="zh-CN"/>
              </w:rPr>
            </w:pPr>
            <w:r>
              <w:rPr>
                <w:rFonts w:hint="eastAsia" w:ascii="方正楷体简体" w:hAnsi="方正楷体简体" w:eastAsia="方正楷体简体" w:cs="方正楷体简体"/>
                <w:b/>
                <w:bCs w:val="0"/>
                <w:sz w:val="21"/>
                <w:szCs w:val="21"/>
              </w:rPr>
              <w:t>参数</w:t>
            </w:r>
            <w:r>
              <w:rPr>
                <w:rFonts w:hint="eastAsia" w:ascii="方正楷体简体" w:hAnsi="方正楷体简体" w:eastAsia="方正楷体简体" w:cs="方正楷体简体"/>
                <w:b/>
                <w:bCs w:val="0"/>
                <w:sz w:val="21"/>
                <w:szCs w:val="21"/>
                <w:lang w:val="en-US" w:eastAsia="zh-CN"/>
              </w:rPr>
              <w:t>类别</w:t>
            </w:r>
          </w:p>
        </w:tc>
        <w:tc>
          <w:tcPr>
            <w:tcW w:w="3092" w:type="dxa"/>
            <w:noWrap w:val="0"/>
            <w:vAlign w:val="center"/>
          </w:tcPr>
          <w:p w14:paraId="2607E5E4">
            <w:pPr>
              <w:snapToGrid w:val="0"/>
              <w:ind w:left="0" w:leftChars="0" w:right="0" w:rightChars="0" w:firstLine="0" w:firstLineChars="0"/>
              <w:jc w:val="center"/>
              <w:rPr>
                <w:rFonts w:hint="eastAsia" w:ascii="方正楷体简体" w:hAnsi="方正楷体简体" w:eastAsia="方正楷体简体" w:cs="方正楷体简体"/>
                <w:b/>
                <w:bCs w:val="0"/>
                <w:sz w:val="21"/>
                <w:szCs w:val="21"/>
                <w:lang w:val="en-US" w:eastAsia="zh-CN"/>
              </w:rPr>
            </w:pPr>
            <w:r>
              <w:rPr>
                <w:rFonts w:hint="eastAsia" w:ascii="方正楷体简体" w:hAnsi="方正楷体简体" w:eastAsia="方正楷体简体" w:cs="方正楷体简体"/>
                <w:b/>
                <w:bCs w:val="0"/>
                <w:sz w:val="21"/>
                <w:szCs w:val="21"/>
                <w:lang w:val="en-US" w:eastAsia="zh-CN"/>
              </w:rPr>
              <w:t>技术要求/描述</w:t>
            </w:r>
          </w:p>
        </w:tc>
        <w:tc>
          <w:tcPr>
            <w:tcW w:w="757" w:type="dxa"/>
            <w:noWrap w:val="0"/>
            <w:vAlign w:val="center"/>
          </w:tcPr>
          <w:p w14:paraId="230BA45A">
            <w:pPr>
              <w:snapToGrid w:val="0"/>
              <w:ind w:left="0" w:leftChars="0" w:right="0" w:rightChars="0" w:firstLine="0" w:firstLineChars="0"/>
              <w:jc w:val="center"/>
              <w:rPr>
                <w:rFonts w:hint="eastAsia" w:ascii="方正楷体简体" w:hAnsi="方正楷体简体" w:eastAsia="方正楷体简体" w:cs="方正楷体简体"/>
                <w:b/>
                <w:bCs w:val="0"/>
                <w:sz w:val="21"/>
                <w:szCs w:val="21"/>
              </w:rPr>
            </w:pPr>
            <w:r>
              <w:rPr>
                <w:rFonts w:hint="eastAsia" w:ascii="方正楷体简体" w:hAnsi="方正楷体简体" w:eastAsia="方正楷体简体" w:cs="方正楷体简体"/>
                <w:b/>
                <w:bCs w:val="0"/>
                <w:sz w:val="21"/>
                <w:szCs w:val="21"/>
              </w:rPr>
              <w:t>数量</w:t>
            </w:r>
          </w:p>
        </w:tc>
        <w:tc>
          <w:tcPr>
            <w:tcW w:w="757" w:type="dxa"/>
            <w:noWrap w:val="0"/>
            <w:vAlign w:val="center"/>
          </w:tcPr>
          <w:p w14:paraId="04D36553">
            <w:pPr>
              <w:snapToGrid w:val="0"/>
              <w:ind w:left="0" w:leftChars="0" w:right="0" w:rightChars="0" w:firstLine="0" w:firstLineChars="0"/>
              <w:jc w:val="center"/>
              <w:rPr>
                <w:rFonts w:hint="eastAsia" w:ascii="方正楷体简体" w:hAnsi="方正楷体简体" w:eastAsia="方正楷体简体" w:cs="方正楷体简体"/>
                <w:b/>
                <w:bCs w:val="0"/>
                <w:sz w:val="21"/>
                <w:szCs w:val="21"/>
              </w:rPr>
            </w:pPr>
            <w:r>
              <w:rPr>
                <w:rFonts w:hint="eastAsia" w:ascii="方正楷体简体" w:hAnsi="方正楷体简体" w:eastAsia="方正楷体简体" w:cs="方正楷体简体"/>
                <w:b/>
                <w:bCs w:val="0"/>
                <w:sz w:val="21"/>
                <w:szCs w:val="21"/>
              </w:rPr>
              <w:t>单位</w:t>
            </w:r>
          </w:p>
        </w:tc>
        <w:tc>
          <w:tcPr>
            <w:tcW w:w="968" w:type="dxa"/>
            <w:noWrap w:val="0"/>
            <w:vAlign w:val="center"/>
          </w:tcPr>
          <w:p w14:paraId="3C4B7D51">
            <w:pPr>
              <w:snapToGrid w:val="0"/>
              <w:ind w:left="0" w:leftChars="0" w:right="0" w:rightChars="0" w:firstLine="0" w:firstLineChars="0"/>
              <w:jc w:val="center"/>
              <w:rPr>
                <w:rFonts w:hint="eastAsia" w:ascii="方正楷体简体" w:hAnsi="方正楷体简体" w:eastAsia="方正楷体简体" w:cs="方正楷体简体"/>
                <w:b/>
                <w:bCs w:val="0"/>
                <w:sz w:val="21"/>
                <w:szCs w:val="21"/>
                <w:lang w:val="en-US" w:eastAsia="zh-CN"/>
              </w:rPr>
            </w:pPr>
            <w:r>
              <w:rPr>
                <w:rFonts w:hint="eastAsia" w:ascii="方正楷体简体" w:hAnsi="方正楷体简体" w:eastAsia="方正楷体简体" w:cs="方正楷体简体"/>
                <w:b/>
                <w:bCs w:val="0"/>
                <w:sz w:val="21"/>
                <w:szCs w:val="21"/>
                <w:lang w:val="en-US" w:eastAsia="zh-CN"/>
              </w:rPr>
              <w:t>单价</w:t>
            </w:r>
          </w:p>
          <w:p w14:paraId="2F78AE48">
            <w:pPr>
              <w:snapToGrid w:val="0"/>
              <w:ind w:left="0" w:leftChars="0" w:right="0" w:rightChars="0" w:firstLine="0" w:firstLineChars="0"/>
              <w:jc w:val="center"/>
              <w:rPr>
                <w:rFonts w:hint="eastAsia" w:ascii="方正楷体简体" w:hAnsi="方正楷体简体" w:eastAsia="方正楷体简体" w:cs="方正楷体简体"/>
                <w:b/>
                <w:bCs w:val="0"/>
                <w:sz w:val="21"/>
                <w:szCs w:val="21"/>
                <w:lang w:val="en-US" w:eastAsia="zh-CN"/>
              </w:rPr>
            </w:pPr>
            <w:r>
              <w:rPr>
                <w:rFonts w:hint="eastAsia" w:ascii="方正楷体简体" w:hAnsi="方正楷体简体" w:eastAsia="方正楷体简体" w:cs="方正楷体简体"/>
                <w:b/>
                <w:bCs w:val="0"/>
                <w:sz w:val="21"/>
                <w:szCs w:val="21"/>
                <w:lang w:val="en-US" w:eastAsia="zh-CN"/>
              </w:rPr>
              <w:t>（元）</w:t>
            </w:r>
          </w:p>
        </w:tc>
      </w:tr>
      <w:tr w14:paraId="2C18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restart"/>
            <w:noWrap w:val="0"/>
            <w:vAlign w:val="center"/>
          </w:tcPr>
          <w:p w14:paraId="0729DF1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1</w:t>
            </w:r>
          </w:p>
        </w:tc>
        <w:tc>
          <w:tcPr>
            <w:tcW w:w="1530" w:type="dxa"/>
            <w:vMerge w:val="restart"/>
            <w:noWrap w:val="0"/>
            <w:vAlign w:val="center"/>
          </w:tcPr>
          <w:p w14:paraId="02738418">
            <w:pPr>
              <w:snapToGrid w:val="0"/>
              <w:spacing w:line="240" w:lineRule="auto"/>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A3黑白激光多功能复合机</w:t>
            </w:r>
          </w:p>
        </w:tc>
        <w:tc>
          <w:tcPr>
            <w:tcW w:w="1596" w:type="dxa"/>
            <w:shd w:val="clear" w:color="auto" w:fill="auto"/>
            <w:noWrap w:val="0"/>
            <w:vAlign w:val="center"/>
          </w:tcPr>
          <w:p w14:paraId="7E494E31">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打印技术</w:t>
            </w:r>
          </w:p>
        </w:tc>
        <w:tc>
          <w:tcPr>
            <w:tcW w:w="3092" w:type="dxa"/>
            <w:shd w:val="clear" w:color="auto" w:fill="auto"/>
            <w:noWrap w:val="0"/>
            <w:vAlign w:val="center"/>
          </w:tcPr>
          <w:p w14:paraId="670F5238">
            <w:pPr>
              <w:widowControl/>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napToGrid w:val="0"/>
                <w:color w:val="000000"/>
                <w:kern w:val="0"/>
                <w:sz w:val="21"/>
                <w:szCs w:val="21"/>
                <w:lang w:val="en-US" w:eastAsia="zh-CN" w:bidi="ar-SA"/>
              </w:rPr>
              <w:t>黑白激光</w:t>
            </w:r>
          </w:p>
        </w:tc>
        <w:tc>
          <w:tcPr>
            <w:tcW w:w="757" w:type="dxa"/>
            <w:vMerge w:val="restart"/>
            <w:noWrap w:val="0"/>
            <w:vAlign w:val="center"/>
          </w:tcPr>
          <w:p w14:paraId="64B9F56E">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i w:val="0"/>
                <w:iCs w:val="0"/>
                <w:color w:val="000000"/>
                <w:kern w:val="0"/>
                <w:sz w:val="21"/>
                <w:szCs w:val="21"/>
                <w:u w:val="none"/>
                <w:lang w:val="en-US" w:eastAsia="zh-CN" w:bidi="ar"/>
              </w:rPr>
              <w:t>1</w:t>
            </w:r>
          </w:p>
        </w:tc>
        <w:tc>
          <w:tcPr>
            <w:tcW w:w="757" w:type="dxa"/>
            <w:vMerge w:val="restart"/>
            <w:noWrap w:val="0"/>
            <w:vAlign w:val="center"/>
          </w:tcPr>
          <w:p w14:paraId="1DD337AE">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rPr>
            </w:pPr>
            <w:r>
              <w:rPr>
                <w:rFonts w:hint="eastAsia" w:ascii="方正楷体简体" w:hAnsi="方正楷体简体" w:eastAsia="方正楷体简体" w:cs="方正楷体简体"/>
                <w:i w:val="0"/>
                <w:iCs w:val="0"/>
                <w:color w:val="000000"/>
                <w:kern w:val="0"/>
                <w:sz w:val="21"/>
                <w:szCs w:val="21"/>
                <w:u w:val="none"/>
                <w:lang w:val="en-US" w:eastAsia="zh-CN" w:bidi="ar"/>
              </w:rPr>
              <w:t>台</w:t>
            </w:r>
          </w:p>
        </w:tc>
        <w:tc>
          <w:tcPr>
            <w:tcW w:w="968" w:type="dxa"/>
            <w:vMerge w:val="restart"/>
            <w:noWrap w:val="0"/>
            <w:vAlign w:val="center"/>
          </w:tcPr>
          <w:p w14:paraId="515D894B">
            <w:pPr>
              <w:keepNext w:val="0"/>
              <w:keepLines w:val="0"/>
              <w:widowControl/>
              <w:suppressLineNumbers w:val="0"/>
              <w:snapToGrid w:val="0"/>
              <w:ind w:left="0" w:leftChars="0" w:right="0" w:rightChars="0" w:firstLine="0" w:firstLineChars="0"/>
              <w:jc w:val="right"/>
              <w:textAlignment w:val="center"/>
              <w:rPr>
                <w:rFonts w:hint="eastAsia" w:ascii="方正楷体简体" w:hAnsi="方正楷体简体" w:eastAsia="方正楷体简体" w:cs="方正楷体简体"/>
                <w:b w:val="0"/>
                <w:bCs w:val="0"/>
                <w:color w:val="000000"/>
                <w:sz w:val="21"/>
                <w:szCs w:val="21"/>
                <w:lang w:val="en-US" w:eastAsia="zh-CN"/>
              </w:rPr>
            </w:pPr>
          </w:p>
        </w:tc>
      </w:tr>
      <w:tr w14:paraId="02779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49A38F44">
            <w:pPr>
              <w:snapToGrid w:val="0"/>
              <w:ind w:left="0" w:leftChars="0" w:right="0" w:rightChars="0" w:firstLine="0" w:firstLineChars="0"/>
              <w:jc w:val="center"/>
              <w:rPr>
                <w:rFonts w:hint="eastAsia" w:ascii="方正楷体简体" w:hAnsi="方正楷体简体" w:eastAsia="方正楷体简体" w:cs="方正楷体简体"/>
                <w:sz w:val="21"/>
                <w:szCs w:val="21"/>
              </w:rPr>
            </w:pPr>
          </w:p>
        </w:tc>
        <w:tc>
          <w:tcPr>
            <w:tcW w:w="1530" w:type="dxa"/>
            <w:vMerge w:val="continue"/>
            <w:noWrap w:val="0"/>
            <w:vAlign w:val="center"/>
          </w:tcPr>
          <w:p w14:paraId="3E0EEC6E">
            <w:pPr>
              <w:snapToGrid w:val="0"/>
              <w:ind w:left="0" w:leftChars="0" w:right="0" w:rightChars="0" w:firstLine="0" w:firstLineChars="0"/>
              <w:jc w:val="center"/>
              <w:rPr>
                <w:rFonts w:hint="eastAsia" w:ascii="方正楷体简体" w:hAnsi="方正楷体简体" w:eastAsia="方正楷体简体" w:cs="方正楷体简体"/>
                <w:sz w:val="21"/>
                <w:szCs w:val="21"/>
              </w:rPr>
            </w:pPr>
          </w:p>
        </w:tc>
        <w:tc>
          <w:tcPr>
            <w:tcW w:w="1596" w:type="dxa"/>
            <w:shd w:val="clear" w:color="auto" w:fill="auto"/>
            <w:noWrap w:val="0"/>
            <w:vAlign w:val="center"/>
          </w:tcPr>
          <w:p w14:paraId="462682E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核心功能</w:t>
            </w:r>
          </w:p>
        </w:tc>
        <w:tc>
          <w:tcPr>
            <w:tcW w:w="3092" w:type="dxa"/>
            <w:shd w:val="clear" w:color="auto" w:fill="auto"/>
            <w:noWrap w:val="0"/>
            <w:vAlign w:val="center"/>
          </w:tcPr>
          <w:p w14:paraId="75682B0E">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打印/复印/扫描</w:t>
            </w:r>
          </w:p>
        </w:tc>
        <w:tc>
          <w:tcPr>
            <w:tcW w:w="757" w:type="dxa"/>
            <w:vMerge w:val="continue"/>
            <w:noWrap w:val="0"/>
            <w:vAlign w:val="center"/>
          </w:tcPr>
          <w:p w14:paraId="598AA17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4D1963E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3CA86356">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4486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1D5C43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5AD6AB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326D2E45">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打印速度(A4)</w:t>
            </w:r>
          </w:p>
        </w:tc>
        <w:tc>
          <w:tcPr>
            <w:tcW w:w="3092" w:type="dxa"/>
            <w:shd w:val="clear" w:color="auto" w:fill="auto"/>
            <w:noWrap w:val="0"/>
            <w:vAlign w:val="center"/>
          </w:tcPr>
          <w:p w14:paraId="060EA4D1">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≥30页/分钟</w:t>
            </w:r>
          </w:p>
        </w:tc>
        <w:tc>
          <w:tcPr>
            <w:tcW w:w="757" w:type="dxa"/>
            <w:vMerge w:val="continue"/>
            <w:noWrap w:val="0"/>
            <w:vAlign w:val="center"/>
          </w:tcPr>
          <w:p w14:paraId="5FD377A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0537083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2FF67434">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94A6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DE18B4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BF83A8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29AB03C2">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打印速度(A3)</w:t>
            </w:r>
          </w:p>
        </w:tc>
        <w:tc>
          <w:tcPr>
            <w:tcW w:w="3092" w:type="dxa"/>
            <w:shd w:val="clear" w:color="auto" w:fill="auto"/>
            <w:noWrap w:val="0"/>
            <w:vAlign w:val="center"/>
          </w:tcPr>
          <w:p w14:paraId="79F64027">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≥15页/分钟</w:t>
            </w:r>
          </w:p>
        </w:tc>
        <w:tc>
          <w:tcPr>
            <w:tcW w:w="757" w:type="dxa"/>
            <w:vMerge w:val="continue"/>
            <w:noWrap w:val="0"/>
            <w:vAlign w:val="center"/>
          </w:tcPr>
          <w:p w14:paraId="50BD874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1B278B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7A6E1C97">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344E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1E50233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43208A8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AC314E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打印分辨率</w:t>
            </w:r>
          </w:p>
        </w:tc>
        <w:tc>
          <w:tcPr>
            <w:tcW w:w="3092" w:type="dxa"/>
            <w:shd w:val="clear" w:color="auto" w:fill="auto"/>
            <w:noWrap w:val="0"/>
            <w:vAlign w:val="center"/>
          </w:tcPr>
          <w:p w14:paraId="61A4BD55">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≥600x600dpi</w:t>
            </w:r>
          </w:p>
        </w:tc>
        <w:tc>
          <w:tcPr>
            <w:tcW w:w="757" w:type="dxa"/>
            <w:vMerge w:val="continue"/>
            <w:noWrap w:val="0"/>
            <w:vAlign w:val="center"/>
          </w:tcPr>
          <w:p w14:paraId="74EFF62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0C8379D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BE817D2">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56337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8CD4E8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2F7C691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271044B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首页输出时间</w:t>
            </w:r>
          </w:p>
        </w:tc>
        <w:tc>
          <w:tcPr>
            <w:tcW w:w="3092" w:type="dxa"/>
            <w:shd w:val="clear" w:color="auto" w:fill="auto"/>
            <w:noWrap w:val="0"/>
            <w:vAlign w:val="center"/>
          </w:tcPr>
          <w:p w14:paraId="4DF2687C">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黑白≤8秒</w:t>
            </w:r>
          </w:p>
        </w:tc>
        <w:tc>
          <w:tcPr>
            <w:tcW w:w="757" w:type="dxa"/>
            <w:vMerge w:val="continue"/>
            <w:noWrap w:val="0"/>
            <w:vAlign w:val="center"/>
          </w:tcPr>
          <w:p w14:paraId="0291B02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333CAC9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1409213">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0E7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87A8A2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FEA01D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E982F73">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自动双面</w:t>
            </w:r>
          </w:p>
        </w:tc>
        <w:tc>
          <w:tcPr>
            <w:tcW w:w="3092" w:type="dxa"/>
            <w:shd w:val="clear" w:color="auto" w:fill="auto"/>
            <w:noWrap w:val="0"/>
            <w:vAlign w:val="center"/>
          </w:tcPr>
          <w:p w14:paraId="5664A4E5">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标配自动双面打印单元</w:t>
            </w:r>
          </w:p>
        </w:tc>
        <w:tc>
          <w:tcPr>
            <w:tcW w:w="757" w:type="dxa"/>
            <w:vMerge w:val="continue"/>
            <w:noWrap w:val="0"/>
            <w:vAlign w:val="center"/>
          </w:tcPr>
          <w:p w14:paraId="27267FE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732515F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2CD7C8B">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56AF1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E4CC91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FDE475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0B5D1C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网络打印</w:t>
            </w:r>
          </w:p>
        </w:tc>
        <w:tc>
          <w:tcPr>
            <w:tcW w:w="3092" w:type="dxa"/>
            <w:shd w:val="clear" w:color="auto" w:fill="auto"/>
            <w:noWrap w:val="0"/>
            <w:vAlign w:val="center"/>
          </w:tcPr>
          <w:p w14:paraId="0AC1FA8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支持千兆有线网络打印</w:t>
            </w:r>
          </w:p>
        </w:tc>
        <w:tc>
          <w:tcPr>
            <w:tcW w:w="757" w:type="dxa"/>
            <w:vMerge w:val="continue"/>
            <w:noWrap w:val="0"/>
            <w:vAlign w:val="center"/>
          </w:tcPr>
          <w:p w14:paraId="3991A4E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80021B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9455AA9">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F94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320499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1AE9F5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32DC24E">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内存</w:t>
            </w:r>
          </w:p>
        </w:tc>
        <w:tc>
          <w:tcPr>
            <w:tcW w:w="3092" w:type="dxa"/>
            <w:shd w:val="clear" w:color="auto" w:fill="auto"/>
            <w:noWrap w:val="0"/>
            <w:vAlign w:val="center"/>
          </w:tcPr>
          <w:p w14:paraId="01E8D49B">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≥4GB</w:t>
            </w:r>
          </w:p>
        </w:tc>
        <w:tc>
          <w:tcPr>
            <w:tcW w:w="757" w:type="dxa"/>
            <w:vMerge w:val="continue"/>
            <w:noWrap w:val="0"/>
            <w:vAlign w:val="center"/>
          </w:tcPr>
          <w:p w14:paraId="47C07F8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B62058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28559D2">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5ED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083B5B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303878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71877BD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处理器</w:t>
            </w:r>
          </w:p>
        </w:tc>
        <w:tc>
          <w:tcPr>
            <w:tcW w:w="3092" w:type="dxa"/>
            <w:shd w:val="clear" w:color="auto" w:fill="auto"/>
            <w:noWrap w:val="0"/>
            <w:vAlign w:val="center"/>
          </w:tcPr>
          <w:p w14:paraId="1DDF787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≥1.2GHz</w:t>
            </w:r>
          </w:p>
        </w:tc>
        <w:tc>
          <w:tcPr>
            <w:tcW w:w="757" w:type="dxa"/>
            <w:vMerge w:val="continue"/>
            <w:noWrap w:val="0"/>
            <w:vAlign w:val="center"/>
          </w:tcPr>
          <w:p w14:paraId="60C2431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705108C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0A0BEEF1">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8F8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41C9F4F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922936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1E7846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硬盘/储存</w:t>
            </w:r>
          </w:p>
        </w:tc>
        <w:tc>
          <w:tcPr>
            <w:tcW w:w="3092" w:type="dxa"/>
            <w:shd w:val="clear" w:color="auto" w:fill="auto"/>
            <w:noWrap w:val="0"/>
            <w:vAlign w:val="center"/>
          </w:tcPr>
          <w:p w14:paraId="04F8DFD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≥32GB</w:t>
            </w:r>
          </w:p>
        </w:tc>
        <w:tc>
          <w:tcPr>
            <w:tcW w:w="757" w:type="dxa"/>
            <w:vMerge w:val="continue"/>
            <w:noWrap w:val="0"/>
            <w:vAlign w:val="center"/>
          </w:tcPr>
          <w:p w14:paraId="2B9EA28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78DC5BB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3C29F821">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F93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BA542D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58847F1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5E99252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显示屏</w:t>
            </w:r>
          </w:p>
        </w:tc>
        <w:tc>
          <w:tcPr>
            <w:tcW w:w="3092" w:type="dxa"/>
            <w:shd w:val="clear" w:color="auto" w:fill="auto"/>
            <w:noWrap w:val="0"/>
            <w:vAlign w:val="center"/>
          </w:tcPr>
          <w:p w14:paraId="1DF03E6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彩色触摸屏</w:t>
            </w:r>
          </w:p>
        </w:tc>
        <w:tc>
          <w:tcPr>
            <w:tcW w:w="757" w:type="dxa"/>
            <w:vMerge w:val="continue"/>
            <w:noWrap w:val="0"/>
            <w:vAlign w:val="center"/>
          </w:tcPr>
          <w:p w14:paraId="435DF30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0AF8872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7C5B08C3">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6CEE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1DFE69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5F4CE76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3D9F58E7">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标准纸盒容量</w:t>
            </w:r>
          </w:p>
        </w:tc>
        <w:tc>
          <w:tcPr>
            <w:tcW w:w="3092" w:type="dxa"/>
            <w:shd w:val="clear" w:color="auto" w:fill="auto"/>
            <w:noWrap w:val="0"/>
            <w:vAlign w:val="center"/>
          </w:tcPr>
          <w:p w14:paraId="37BC30C5">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≥600页</w:t>
            </w:r>
          </w:p>
        </w:tc>
        <w:tc>
          <w:tcPr>
            <w:tcW w:w="757" w:type="dxa"/>
            <w:vMerge w:val="continue"/>
            <w:noWrap w:val="0"/>
            <w:vAlign w:val="center"/>
          </w:tcPr>
          <w:p w14:paraId="51F4910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3385CC9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0D227438">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EDA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831883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34FBA52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7BA8920B">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自动输稿器</w:t>
            </w:r>
          </w:p>
        </w:tc>
        <w:tc>
          <w:tcPr>
            <w:tcW w:w="3092" w:type="dxa"/>
            <w:shd w:val="clear" w:color="auto" w:fill="auto"/>
            <w:noWrap w:val="0"/>
            <w:vAlign w:val="center"/>
          </w:tcPr>
          <w:p w14:paraId="409EB248">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≥100页</w:t>
            </w:r>
          </w:p>
        </w:tc>
        <w:tc>
          <w:tcPr>
            <w:tcW w:w="757" w:type="dxa"/>
            <w:vMerge w:val="continue"/>
            <w:noWrap w:val="0"/>
            <w:vAlign w:val="center"/>
          </w:tcPr>
          <w:p w14:paraId="2D4CC5B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31F6ABD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2CFB1225">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D35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173C507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7A8A30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38648F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纸张厚度</w:t>
            </w:r>
          </w:p>
        </w:tc>
        <w:tc>
          <w:tcPr>
            <w:tcW w:w="3092" w:type="dxa"/>
            <w:shd w:val="clear" w:color="auto" w:fill="auto"/>
            <w:noWrap w:val="0"/>
            <w:vAlign w:val="center"/>
          </w:tcPr>
          <w:p w14:paraId="286D065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支持60—176g/㎡</w:t>
            </w:r>
          </w:p>
        </w:tc>
        <w:tc>
          <w:tcPr>
            <w:tcW w:w="757" w:type="dxa"/>
            <w:vMerge w:val="continue"/>
            <w:noWrap w:val="0"/>
            <w:vAlign w:val="center"/>
          </w:tcPr>
          <w:p w14:paraId="07C7897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772B80F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53B981DA">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6E69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4BEC577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46817C7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03725F9">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打印语言</w:t>
            </w:r>
          </w:p>
        </w:tc>
        <w:tc>
          <w:tcPr>
            <w:tcW w:w="3092" w:type="dxa"/>
            <w:shd w:val="clear" w:color="auto" w:fill="auto"/>
            <w:noWrap w:val="0"/>
            <w:vAlign w:val="center"/>
          </w:tcPr>
          <w:p w14:paraId="2F427F5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标配PCL6、PostScript</w:t>
            </w:r>
          </w:p>
        </w:tc>
        <w:tc>
          <w:tcPr>
            <w:tcW w:w="757" w:type="dxa"/>
            <w:vMerge w:val="continue"/>
            <w:noWrap w:val="0"/>
            <w:vAlign w:val="center"/>
          </w:tcPr>
          <w:p w14:paraId="3910F16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100AA72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79BC0479">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656D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9FE860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E6CA54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11D9B0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耗材类型</w:t>
            </w:r>
          </w:p>
        </w:tc>
        <w:tc>
          <w:tcPr>
            <w:tcW w:w="3092" w:type="dxa"/>
            <w:shd w:val="clear" w:color="auto" w:fill="auto"/>
            <w:noWrap w:val="0"/>
            <w:vAlign w:val="center"/>
          </w:tcPr>
          <w:p w14:paraId="7EF4A19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鼓粉分离或一体</w:t>
            </w:r>
          </w:p>
        </w:tc>
        <w:tc>
          <w:tcPr>
            <w:tcW w:w="757" w:type="dxa"/>
            <w:vMerge w:val="continue"/>
            <w:noWrap w:val="0"/>
            <w:vAlign w:val="center"/>
          </w:tcPr>
          <w:p w14:paraId="4E8054B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4B7B2A3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0E93DE1D">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E5C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34D6A0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33CC6FA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0F6EC4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扫描速度</w:t>
            </w:r>
          </w:p>
        </w:tc>
        <w:tc>
          <w:tcPr>
            <w:tcW w:w="3092" w:type="dxa"/>
            <w:shd w:val="clear" w:color="auto" w:fill="auto"/>
            <w:noWrap w:val="0"/>
            <w:vAlign w:val="center"/>
          </w:tcPr>
          <w:p w14:paraId="78562E53">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≥60面/分钟</w:t>
            </w:r>
          </w:p>
        </w:tc>
        <w:tc>
          <w:tcPr>
            <w:tcW w:w="757" w:type="dxa"/>
            <w:vMerge w:val="continue"/>
            <w:noWrap w:val="0"/>
            <w:vAlign w:val="center"/>
          </w:tcPr>
          <w:p w14:paraId="170120A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C24471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3229829">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275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C8CC06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21D3866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5BF5EAF9">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扫描分辨率</w:t>
            </w:r>
          </w:p>
        </w:tc>
        <w:tc>
          <w:tcPr>
            <w:tcW w:w="3092" w:type="dxa"/>
            <w:shd w:val="clear" w:color="auto" w:fill="auto"/>
            <w:noWrap w:val="0"/>
            <w:vAlign w:val="center"/>
          </w:tcPr>
          <w:p w14:paraId="68D9E08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≥600x600dpi</w:t>
            </w:r>
          </w:p>
        </w:tc>
        <w:tc>
          <w:tcPr>
            <w:tcW w:w="757" w:type="dxa"/>
            <w:vMerge w:val="continue"/>
            <w:noWrap w:val="0"/>
            <w:vAlign w:val="center"/>
          </w:tcPr>
          <w:p w14:paraId="415D303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177B46C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4FF1C98">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577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FA9526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515C2D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DAA6A68">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月打印负荷</w:t>
            </w:r>
          </w:p>
        </w:tc>
        <w:tc>
          <w:tcPr>
            <w:tcW w:w="3092" w:type="dxa"/>
            <w:shd w:val="clear" w:color="auto" w:fill="auto"/>
            <w:noWrap w:val="0"/>
            <w:vAlign w:val="center"/>
          </w:tcPr>
          <w:p w14:paraId="65771AB3">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≥80,000页</w:t>
            </w:r>
          </w:p>
        </w:tc>
        <w:tc>
          <w:tcPr>
            <w:tcW w:w="757" w:type="dxa"/>
            <w:vMerge w:val="continue"/>
            <w:noWrap w:val="0"/>
            <w:vAlign w:val="center"/>
          </w:tcPr>
          <w:p w14:paraId="6129EF1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1162C68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054987B">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78A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64B29FD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77AA073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2399CAF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移动打印</w:t>
            </w:r>
          </w:p>
        </w:tc>
        <w:tc>
          <w:tcPr>
            <w:tcW w:w="3092" w:type="dxa"/>
            <w:shd w:val="clear" w:color="auto" w:fill="auto"/>
            <w:noWrap w:val="0"/>
            <w:vAlign w:val="center"/>
          </w:tcPr>
          <w:p w14:paraId="15FC3F27">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支持AirPrint、品牌APP等主流移动打印方式</w:t>
            </w:r>
          </w:p>
        </w:tc>
        <w:tc>
          <w:tcPr>
            <w:tcW w:w="757" w:type="dxa"/>
            <w:vMerge w:val="continue"/>
            <w:noWrap w:val="0"/>
            <w:vAlign w:val="center"/>
          </w:tcPr>
          <w:p w14:paraId="76CA3D5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98235E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844B04B">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56F5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5771BF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FB1BB4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6144486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操作系统支持</w:t>
            </w:r>
          </w:p>
        </w:tc>
        <w:tc>
          <w:tcPr>
            <w:tcW w:w="3092" w:type="dxa"/>
            <w:shd w:val="clear" w:color="auto" w:fill="auto"/>
            <w:noWrap w:val="0"/>
            <w:vAlign w:val="center"/>
          </w:tcPr>
          <w:p w14:paraId="35E058C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支持Windows、国产系统</w:t>
            </w:r>
          </w:p>
        </w:tc>
        <w:tc>
          <w:tcPr>
            <w:tcW w:w="757" w:type="dxa"/>
            <w:vMerge w:val="continue"/>
            <w:noWrap w:val="0"/>
            <w:vAlign w:val="center"/>
          </w:tcPr>
          <w:p w14:paraId="088A1C0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14B099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2E608961">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044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4B4EBD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372BD8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6CE89B4C">
            <w:pPr>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z w:val="21"/>
                <w:szCs w:val="21"/>
                <w:lang w:val="en-US" w:eastAsia="zh-CN"/>
              </w:rPr>
              <w:t>保修服务</w:t>
            </w:r>
          </w:p>
        </w:tc>
        <w:tc>
          <w:tcPr>
            <w:tcW w:w="3092" w:type="dxa"/>
            <w:shd w:val="clear" w:color="auto" w:fill="auto"/>
            <w:noWrap w:val="0"/>
            <w:vAlign w:val="center"/>
          </w:tcPr>
          <w:p w14:paraId="57EF0C05">
            <w:pPr>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z w:val="21"/>
                <w:szCs w:val="21"/>
                <w:lang w:val="en-US" w:eastAsia="zh-CN"/>
              </w:rPr>
              <w:t>整机原厂保修≥1年</w:t>
            </w:r>
          </w:p>
        </w:tc>
        <w:tc>
          <w:tcPr>
            <w:tcW w:w="757" w:type="dxa"/>
            <w:vMerge w:val="continue"/>
            <w:noWrap w:val="0"/>
            <w:vAlign w:val="center"/>
          </w:tcPr>
          <w:p w14:paraId="4EA98B1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7778D7B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B787B8F">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3269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restart"/>
            <w:noWrap w:val="0"/>
            <w:vAlign w:val="center"/>
          </w:tcPr>
          <w:p w14:paraId="122405C9">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2</w:t>
            </w:r>
          </w:p>
        </w:tc>
        <w:tc>
          <w:tcPr>
            <w:tcW w:w="1530" w:type="dxa"/>
            <w:vMerge w:val="restart"/>
            <w:noWrap w:val="0"/>
            <w:vAlign w:val="center"/>
          </w:tcPr>
          <w:p w14:paraId="0CB815DB">
            <w:pPr>
              <w:snapToGrid w:val="0"/>
              <w:spacing w:line="240" w:lineRule="auto"/>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A4彩色激光</w:t>
            </w:r>
          </w:p>
          <w:p w14:paraId="5FF01C1F">
            <w:pPr>
              <w:snapToGrid w:val="0"/>
              <w:spacing w:line="240" w:lineRule="auto"/>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多功能一体机</w:t>
            </w:r>
            <w:r>
              <w:rPr>
                <w:rFonts w:hint="eastAsia" w:ascii="方正楷体简体" w:hAnsi="方正楷体简体" w:eastAsia="方正楷体简体" w:cs="方正楷体简体"/>
                <w:b w:val="0"/>
                <w:bCs w:val="0"/>
                <w:sz w:val="21"/>
                <w:szCs w:val="21"/>
                <w:lang w:val="en-US" w:eastAsia="zh-CN"/>
              </w:rPr>
              <w:br w:type="textWrapping"/>
            </w:r>
          </w:p>
        </w:tc>
        <w:tc>
          <w:tcPr>
            <w:tcW w:w="1596" w:type="dxa"/>
            <w:shd w:val="clear" w:color="auto" w:fill="auto"/>
            <w:noWrap w:val="0"/>
            <w:vAlign w:val="center"/>
          </w:tcPr>
          <w:p w14:paraId="47792E82">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打印技术</w:t>
            </w:r>
          </w:p>
        </w:tc>
        <w:tc>
          <w:tcPr>
            <w:tcW w:w="3092" w:type="dxa"/>
            <w:shd w:val="clear" w:color="auto" w:fill="auto"/>
            <w:noWrap w:val="0"/>
            <w:vAlign w:val="center"/>
          </w:tcPr>
          <w:p w14:paraId="50B4F4BA">
            <w:pPr>
              <w:widowControl/>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napToGrid w:val="0"/>
                <w:color w:val="000000"/>
                <w:kern w:val="0"/>
                <w:sz w:val="21"/>
                <w:szCs w:val="21"/>
                <w:lang w:val="en-US" w:eastAsia="zh-CN" w:bidi="ar-SA"/>
              </w:rPr>
              <w:t>彩色激光</w:t>
            </w:r>
          </w:p>
        </w:tc>
        <w:tc>
          <w:tcPr>
            <w:tcW w:w="757" w:type="dxa"/>
            <w:vMerge w:val="restart"/>
            <w:noWrap w:val="0"/>
            <w:vAlign w:val="center"/>
          </w:tcPr>
          <w:p w14:paraId="1319C6D9">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i w:val="0"/>
                <w:iCs w:val="0"/>
                <w:color w:val="000000"/>
                <w:kern w:val="0"/>
                <w:sz w:val="21"/>
                <w:szCs w:val="21"/>
                <w:u w:val="none"/>
                <w:lang w:val="en-US" w:eastAsia="zh-CN" w:bidi="ar"/>
              </w:rPr>
              <w:t>1</w:t>
            </w:r>
          </w:p>
        </w:tc>
        <w:tc>
          <w:tcPr>
            <w:tcW w:w="757" w:type="dxa"/>
            <w:vMerge w:val="restart"/>
            <w:noWrap w:val="0"/>
            <w:vAlign w:val="center"/>
          </w:tcPr>
          <w:p w14:paraId="49A888A9">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台</w:t>
            </w:r>
          </w:p>
        </w:tc>
        <w:tc>
          <w:tcPr>
            <w:tcW w:w="968" w:type="dxa"/>
            <w:vMerge w:val="restart"/>
            <w:noWrap w:val="0"/>
            <w:vAlign w:val="center"/>
          </w:tcPr>
          <w:p w14:paraId="0CF1AFC2">
            <w:pPr>
              <w:keepNext w:val="0"/>
              <w:keepLines w:val="0"/>
              <w:widowControl/>
              <w:suppressLineNumbers w:val="0"/>
              <w:snapToGrid w:val="0"/>
              <w:ind w:left="0" w:leftChars="0" w:right="0" w:rightChars="0" w:firstLine="0" w:firstLineChars="0"/>
              <w:jc w:val="right"/>
              <w:textAlignment w:val="center"/>
              <w:rPr>
                <w:rFonts w:hint="eastAsia" w:ascii="方正楷体简体" w:hAnsi="方正楷体简体" w:eastAsia="方正楷体简体" w:cs="方正楷体简体"/>
                <w:b w:val="0"/>
                <w:bCs w:val="0"/>
                <w:color w:val="000000"/>
                <w:sz w:val="21"/>
                <w:szCs w:val="21"/>
                <w:lang w:val="en-US" w:eastAsia="zh-CN"/>
              </w:rPr>
            </w:pPr>
          </w:p>
        </w:tc>
      </w:tr>
      <w:tr w14:paraId="1153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C092C0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31E9CC8F">
            <w:pPr>
              <w:snapToGrid w:val="0"/>
              <w:spacing w:line="240" w:lineRule="auto"/>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D8F32E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核心功能</w:t>
            </w:r>
          </w:p>
        </w:tc>
        <w:tc>
          <w:tcPr>
            <w:tcW w:w="3092" w:type="dxa"/>
            <w:shd w:val="clear" w:color="auto" w:fill="auto"/>
            <w:noWrap w:val="0"/>
            <w:vAlign w:val="center"/>
          </w:tcPr>
          <w:p w14:paraId="6669A564">
            <w:pPr>
              <w:widowControl/>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napToGrid w:val="0"/>
                <w:color w:val="000000"/>
                <w:kern w:val="0"/>
                <w:sz w:val="21"/>
                <w:szCs w:val="21"/>
                <w:lang w:val="en-US" w:eastAsia="zh-CN" w:bidi="ar-SA"/>
              </w:rPr>
              <w:t>打印/复印/扫描/传真</w:t>
            </w:r>
          </w:p>
        </w:tc>
        <w:tc>
          <w:tcPr>
            <w:tcW w:w="757" w:type="dxa"/>
            <w:vMerge w:val="continue"/>
            <w:noWrap w:val="0"/>
            <w:vAlign w:val="center"/>
          </w:tcPr>
          <w:p w14:paraId="1389DE82">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0742F84A">
            <w:pPr>
              <w:keepNext w:val="0"/>
              <w:keepLines w:val="0"/>
              <w:widowControl/>
              <w:suppressLineNumbers w:val="0"/>
              <w:snapToGrid w:val="0"/>
              <w:ind w:left="0" w:leftChars="0" w:right="0" w:rightChars="0" w:firstLine="0" w:firstLineChars="0"/>
              <w:jc w:val="center"/>
              <w:textAlignment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35F7A67F">
            <w:pPr>
              <w:keepNext w:val="0"/>
              <w:keepLines w:val="0"/>
              <w:widowControl/>
              <w:suppressLineNumbers w:val="0"/>
              <w:snapToGrid w:val="0"/>
              <w:ind w:left="0" w:leftChars="0" w:right="0" w:rightChars="0" w:firstLine="0" w:firstLineChars="0"/>
              <w:jc w:val="right"/>
              <w:textAlignment w:val="center"/>
              <w:rPr>
                <w:rFonts w:hint="eastAsia" w:ascii="方正楷体简体" w:hAnsi="方正楷体简体" w:eastAsia="方正楷体简体" w:cs="方正楷体简体"/>
                <w:b w:val="0"/>
                <w:bCs w:val="0"/>
                <w:color w:val="000000"/>
                <w:sz w:val="21"/>
                <w:szCs w:val="21"/>
                <w:lang w:val="en-US" w:eastAsia="zh-CN"/>
              </w:rPr>
            </w:pPr>
          </w:p>
        </w:tc>
      </w:tr>
      <w:tr w14:paraId="60D8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237ADD4">
            <w:pPr>
              <w:snapToGrid w:val="0"/>
              <w:ind w:left="0" w:leftChars="0" w:right="0" w:rightChars="0" w:firstLine="0" w:firstLineChars="0"/>
              <w:jc w:val="center"/>
              <w:rPr>
                <w:rFonts w:hint="eastAsia" w:ascii="方正楷体简体" w:hAnsi="方正楷体简体" w:eastAsia="方正楷体简体" w:cs="方正楷体简体"/>
                <w:sz w:val="21"/>
                <w:szCs w:val="21"/>
              </w:rPr>
            </w:pPr>
          </w:p>
        </w:tc>
        <w:tc>
          <w:tcPr>
            <w:tcW w:w="1530" w:type="dxa"/>
            <w:vMerge w:val="continue"/>
            <w:noWrap w:val="0"/>
            <w:vAlign w:val="center"/>
          </w:tcPr>
          <w:p w14:paraId="5C5FF52D">
            <w:pPr>
              <w:snapToGrid w:val="0"/>
              <w:ind w:left="0" w:leftChars="0" w:right="0" w:rightChars="0" w:firstLine="0" w:firstLineChars="0"/>
              <w:jc w:val="center"/>
              <w:rPr>
                <w:rFonts w:hint="eastAsia" w:ascii="方正楷体简体" w:hAnsi="方正楷体简体" w:eastAsia="方正楷体简体" w:cs="方正楷体简体"/>
                <w:sz w:val="21"/>
                <w:szCs w:val="21"/>
              </w:rPr>
            </w:pPr>
          </w:p>
        </w:tc>
        <w:tc>
          <w:tcPr>
            <w:tcW w:w="1596" w:type="dxa"/>
            <w:shd w:val="clear" w:color="auto" w:fill="auto"/>
            <w:noWrap w:val="0"/>
            <w:vAlign w:val="center"/>
          </w:tcPr>
          <w:p w14:paraId="66AF39A5">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打印速度</w:t>
            </w:r>
          </w:p>
        </w:tc>
        <w:tc>
          <w:tcPr>
            <w:tcW w:w="3092" w:type="dxa"/>
            <w:shd w:val="clear" w:color="auto" w:fill="auto"/>
            <w:noWrap w:val="0"/>
            <w:vAlign w:val="center"/>
          </w:tcPr>
          <w:p w14:paraId="37110B2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黑白/彩色同速，≥25页/分钟</w:t>
            </w:r>
          </w:p>
        </w:tc>
        <w:tc>
          <w:tcPr>
            <w:tcW w:w="757" w:type="dxa"/>
            <w:vMerge w:val="continue"/>
            <w:noWrap w:val="0"/>
            <w:vAlign w:val="center"/>
          </w:tcPr>
          <w:p w14:paraId="61E53418">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4F6A703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52A5E10A">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3D98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4FD0ABA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339773F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1FE110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打印分辨率</w:t>
            </w:r>
          </w:p>
        </w:tc>
        <w:tc>
          <w:tcPr>
            <w:tcW w:w="3092" w:type="dxa"/>
            <w:shd w:val="clear" w:color="auto" w:fill="auto"/>
            <w:noWrap w:val="0"/>
            <w:vAlign w:val="center"/>
          </w:tcPr>
          <w:p w14:paraId="0C15C37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硬件分辨率≥600x600dpi</w:t>
            </w:r>
          </w:p>
        </w:tc>
        <w:tc>
          <w:tcPr>
            <w:tcW w:w="757" w:type="dxa"/>
            <w:vMerge w:val="continue"/>
            <w:noWrap w:val="0"/>
            <w:vAlign w:val="center"/>
          </w:tcPr>
          <w:p w14:paraId="68CE23B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A0B68E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7C9D477">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1ED0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EDF497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5F5208F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82ABBD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首页输出时间</w:t>
            </w:r>
          </w:p>
        </w:tc>
        <w:tc>
          <w:tcPr>
            <w:tcW w:w="3092" w:type="dxa"/>
            <w:shd w:val="clear" w:color="auto" w:fill="auto"/>
            <w:noWrap w:val="0"/>
            <w:vAlign w:val="center"/>
          </w:tcPr>
          <w:p w14:paraId="624F3A33">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黑白≤10.9秒</w:t>
            </w:r>
          </w:p>
        </w:tc>
        <w:tc>
          <w:tcPr>
            <w:tcW w:w="757" w:type="dxa"/>
            <w:vMerge w:val="continue"/>
            <w:noWrap w:val="0"/>
            <w:vAlign w:val="center"/>
          </w:tcPr>
          <w:p w14:paraId="4174838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A13E78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5D20EE5">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3AA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43088AA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55674A3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6EF8975E">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自动双面</w:t>
            </w:r>
          </w:p>
        </w:tc>
        <w:tc>
          <w:tcPr>
            <w:tcW w:w="3092" w:type="dxa"/>
            <w:shd w:val="clear" w:color="auto" w:fill="auto"/>
            <w:noWrap w:val="0"/>
            <w:vAlign w:val="center"/>
          </w:tcPr>
          <w:p w14:paraId="2DB67292">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标配自动双面打印单元</w:t>
            </w:r>
          </w:p>
        </w:tc>
        <w:tc>
          <w:tcPr>
            <w:tcW w:w="757" w:type="dxa"/>
            <w:vMerge w:val="continue"/>
            <w:noWrap w:val="0"/>
            <w:vAlign w:val="center"/>
          </w:tcPr>
          <w:p w14:paraId="5937DA8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E88708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7EA2CFE6">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61E8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22BAEEA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F7B8FB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80A1E31">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网络打印</w:t>
            </w:r>
          </w:p>
        </w:tc>
        <w:tc>
          <w:tcPr>
            <w:tcW w:w="3092" w:type="dxa"/>
            <w:shd w:val="clear" w:color="auto" w:fill="auto"/>
            <w:noWrap w:val="0"/>
            <w:vAlign w:val="center"/>
          </w:tcPr>
          <w:p w14:paraId="31264EB8">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支持有线/无线网络打印</w:t>
            </w:r>
          </w:p>
        </w:tc>
        <w:tc>
          <w:tcPr>
            <w:tcW w:w="757" w:type="dxa"/>
            <w:vMerge w:val="continue"/>
            <w:noWrap w:val="0"/>
            <w:vAlign w:val="center"/>
          </w:tcPr>
          <w:p w14:paraId="5F4EDD5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3259DF4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C8A5519">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E84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0F8528F">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BC105A8">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0471B97">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内存</w:t>
            </w:r>
          </w:p>
        </w:tc>
        <w:tc>
          <w:tcPr>
            <w:tcW w:w="3092" w:type="dxa"/>
            <w:shd w:val="clear" w:color="auto" w:fill="auto"/>
            <w:noWrap w:val="0"/>
            <w:vAlign w:val="center"/>
          </w:tcPr>
          <w:p w14:paraId="46E7845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≥512MB</w:t>
            </w:r>
          </w:p>
        </w:tc>
        <w:tc>
          <w:tcPr>
            <w:tcW w:w="757" w:type="dxa"/>
            <w:vMerge w:val="continue"/>
            <w:noWrap w:val="0"/>
            <w:vAlign w:val="center"/>
          </w:tcPr>
          <w:p w14:paraId="1105B32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FCAA27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0F5DF2E5">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554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782061B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F34F6E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B48D0CD">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处理器</w:t>
            </w:r>
          </w:p>
        </w:tc>
        <w:tc>
          <w:tcPr>
            <w:tcW w:w="3092" w:type="dxa"/>
            <w:shd w:val="clear" w:color="auto" w:fill="auto"/>
            <w:noWrap w:val="0"/>
            <w:vAlign w:val="center"/>
          </w:tcPr>
          <w:p w14:paraId="45E9ED38">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≥1.2GHz</w:t>
            </w:r>
          </w:p>
        </w:tc>
        <w:tc>
          <w:tcPr>
            <w:tcW w:w="757" w:type="dxa"/>
            <w:vMerge w:val="continue"/>
            <w:noWrap w:val="0"/>
            <w:vAlign w:val="center"/>
          </w:tcPr>
          <w:p w14:paraId="60CA86A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E1E56C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34C05A1">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D2C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0D044D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7BAEFE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1DE498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显示屏</w:t>
            </w:r>
          </w:p>
        </w:tc>
        <w:tc>
          <w:tcPr>
            <w:tcW w:w="3092" w:type="dxa"/>
            <w:shd w:val="clear" w:color="auto" w:fill="auto"/>
            <w:noWrap w:val="0"/>
            <w:vAlign w:val="center"/>
          </w:tcPr>
          <w:p w14:paraId="610D4846">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彩色触摸屏，≥4寸</w:t>
            </w:r>
          </w:p>
        </w:tc>
        <w:tc>
          <w:tcPr>
            <w:tcW w:w="757" w:type="dxa"/>
            <w:vMerge w:val="continue"/>
            <w:noWrap w:val="0"/>
            <w:vAlign w:val="center"/>
          </w:tcPr>
          <w:p w14:paraId="29FCAC5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BD8E85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278DC1A0">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576A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76FB32B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F391C3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7974D87C">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标准纸盒容量</w:t>
            </w:r>
          </w:p>
        </w:tc>
        <w:tc>
          <w:tcPr>
            <w:tcW w:w="3092" w:type="dxa"/>
            <w:shd w:val="clear" w:color="auto" w:fill="auto"/>
            <w:noWrap w:val="0"/>
            <w:vAlign w:val="center"/>
          </w:tcPr>
          <w:p w14:paraId="0E314A69">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≥250页</w:t>
            </w:r>
          </w:p>
        </w:tc>
        <w:tc>
          <w:tcPr>
            <w:tcW w:w="757" w:type="dxa"/>
            <w:vMerge w:val="continue"/>
            <w:noWrap w:val="0"/>
            <w:vAlign w:val="center"/>
          </w:tcPr>
          <w:p w14:paraId="6D26A22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4CA1BB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4C39BE8B">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24A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7D11376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7E7847C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F9A4C61">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自动输稿器</w:t>
            </w:r>
          </w:p>
        </w:tc>
        <w:tc>
          <w:tcPr>
            <w:tcW w:w="3092" w:type="dxa"/>
            <w:shd w:val="clear" w:color="auto" w:fill="auto"/>
            <w:noWrap w:val="0"/>
            <w:vAlign w:val="center"/>
          </w:tcPr>
          <w:p w14:paraId="1CCAE071">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≥50页，支持双面扫描</w:t>
            </w:r>
          </w:p>
        </w:tc>
        <w:tc>
          <w:tcPr>
            <w:tcW w:w="757" w:type="dxa"/>
            <w:vMerge w:val="continue"/>
            <w:noWrap w:val="0"/>
            <w:vAlign w:val="center"/>
          </w:tcPr>
          <w:p w14:paraId="2876363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71F75E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0149FC2">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E97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00A0808">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17A670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2819A3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纸张厚度</w:t>
            </w:r>
          </w:p>
        </w:tc>
        <w:tc>
          <w:tcPr>
            <w:tcW w:w="3092" w:type="dxa"/>
            <w:shd w:val="clear" w:color="auto" w:fill="auto"/>
            <w:noWrap w:val="0"/>
            <w:vAlign w:val="center"/>
          </w:tcPr>
          <w:p w14:paraId="483CA0F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支持60—200g/㎡</w:t>
            </w:r>
          </w:p>
        </w:tc>
        <w:tc>
          <w:tcPr>
            <w:tcW w:w="757" w:type="dxa"/>
            <w:vMerge w:val="continue"/>
            <w:noWrap w:val="0"/>
            <w:vAlign w:val="center"/>
          </w:tcPr>
          <w:p w14:paraId="320204F8">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12C5193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9F48993">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275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853D0A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7B7FD39C">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0CF01A5B">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月打印负荷</w:t>
            </w:r>
          </w:p>
        </w:tc>
        <w:tc>
          <w:tcPr>
            <w:tcW w:w="3092" w:type="dxa"/>
            <w:shd w:val="clear" w:color="auto" w:fill="auto"/>
            <w:noWrap w:val="0"/>
            <w:vAlign w:val="center"/>
          </w:tcPr>
          <w:p w14:paraId="22637B17">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≥40,000页</w:t>
            </w:r>
          </w:p>
        </w:tc>
        <w:tc>
          <w:tcPr>
            <w:tcW w:w="757" w:type="dxa"/>
            <w:vMerge w:val="continue"/>
            <w:noWrap w:val="0"/>
            <w:vAlign w:val="center"/>
          </w:tcPr>
          <w:p w14:paraId="08A12F0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2F9B5CC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07056B45">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02286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0BA523E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1A399FC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666DAFF9">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打印语言</w:t>
            </w:r>
          </w:p>
        </w:tc>
        <w:tc>
          <w:tcPr>
            <w:tcW w:w="3092" w:type="dxa"/>
            <w:shd w:val="clear" w:color="auto" w:fill="auto"/>
            <w:noWrap w:val="0"/>
            <w:vAlign w:val="center"/>
          </w:tcPr>
          <w:p w14:paraId="00F3C39B">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标配PCL6、PostScript</w:t>
            </w:r>
          </w:p>
        </w:tc>
        <w:tc>
          <w:tcPr>
            <w:tcW w:w="757" w:type="dxa"/>
            <w:vMerge w:val="continue"/>
            <w:noWrap w:val="0"/>
            <w:vAlign w:val="center"/>
          </w:tcPr>
          <w:p w14:paraId="2FF6D684">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681C8B8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759F6100">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226B5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B499A4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7D08A61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53FD69AB">
            <w:pPr>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z w:val="21"/>
                <w:szCs w:val="21"/>
                <w:lang w:val="en-US" w:eastAsia="zh-CN"/>
              </w:rPr>
              <w:t>耗材类型</w:t>
            </w:r>
          </w:p>
        </w:tc>
        <w:tc>
          <w:tcPr>
            <w:tcW w:w="3092" w:type="dxa"/>
            <w:shd w:val="clear" w:color="auto" w:fill="auto"/>
            <w:noWrap w:val="0"/>
            <w:vAlign w:val="center"/>
          </w:tcPr>
          <w:p w14:paraId="228715EB">
            <w:pPr>
              <w:snapToGrid w:val="0"/>
              <w:ind w:left="0" w:leftChars="0" w:right="0" w:rightChars="0" w:firstLine="0" w:firstLineChars="0"/>
              <w:jc w:val="left"/>
              <w:rPr>
                <w:rFonts w:hint="eastAsia" w:ascii="方正楷体简体" w:hAnsi="方正楷体简体" w:eastAsia="方正楷体简体" w:cs="方正楷体简体"/>
                <w:b w:val="0"/>
                <w:bCs w:val="0"/>
                <w:snapToGrid w:val="0"/>
                <w:color w:val="000000"/>
                <w:kern w:val="0"/>
                <w:sz w:val="21"/>
                <w:szCs w:val="21"/>
                <w:lang w:val="en-US" w:eastAsia="zh-CN" w:bidi="ar-SA"/>
              </w:rPr>
            </w:pPr>
            <w:r>
              <w:rPr>
                <w:rFonts w:hint="eastAsia" w:ascii="方正楷体简体" w:hAnsi="方正楷体简体" w:eastAsia="方正楷体简体" w:cs="方正楷体简体"/>
                <w:b w:val="0"/>
                <w:bCs w:val="0"/>
                <w:sz w:val="21"/>
                <w:szCs w:val="21"/>
                <w:lang w:val="en-US" w:eastAsia="zh-CN"/>
              </w:rPr>
              <w:t>鼓粉分离或一体</w:t>
            </w:r>
          </w:p>
        </w:tc>
        <w:tc>
          <w:tcPr>
            <w:tcW w:w="757" w:type="dxa"/>
            <w:vMerge w:val="continue"/>
            <w:noWrap w:val="0"/>
            <w:vAlign w:val="center"/>
          </w:tcPr>
          <w:p w14:paraId="7B7BF67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64D84C5">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621A88DF">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35D8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22D2A6F2">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BF150A8">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605590AD">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移动打印</w:t>
            </w:r>
          </w:p>
        </w:tc>
        <w:tc>
          <w:tcPr>
            <w:tcW w:w="3092" w:type="dxa"/>
            <w:shd w:val="clear" w:color="auto" w:fill="auto"/>
            <w:noWrap w:val="0"/>
            <w:vAlign w:val="center"/>
          </w:tcPr>
          <w:p w14:paraId="01DC22E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支持AirPrint、Mopria或品牌APP等主流移动打印方式</w:t>
            </w:r>
          </w:p>
        </w:tc>
        <w:tc>
          <w:tcPr>
            <w:tcW w:w="757" w:type="dxa"/>
            <w:vMerge w:val="continue"/>
            <w:noWrap w:val="0"/>
            <w:vAlign w:val="center"/>
          </w:tcPr>
          <w:p w14:paraId="3E63C05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DA5487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5007F302">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64FA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5DEF7BDD">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2E913F5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1248F4D0">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能效等级</w:t>
            </w:r>
          </w:p>
        </w:tc>
        <w:tc>
          <w:tcPr>
            <w:tcW w:w="3092" w:type="dxa"/>
            <w:shd w:val="clear" w:color="auto" w:fill="auto"/>
            <w:noWrap w:val="0"/>
            <w:vAlign w:val="center"/>
          </w:tcPr>
          <w:p w14:paraId="6FA8E69D">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一级能效</w:t>
            </w:r>
          </w:p>
        </w:tc>
        <w:tc>
          <w:tcPr>
            <w:tcW w:w="757" w:type="dxa"/>
            <w:vMerge w:val="continue"/>
            <w:noWrap w:val="0"/>
            <w:vAlign w:val="center"/>
          </w:tcPr>
          <w:p w14:paraId="1E8EBD9E">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3715EF70">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8118093">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143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1096D77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6BD8684B">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4A0D33DF">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操作系统支持</w:t>
            </w:r>
          </w:p>
        </w:tc>
        <w:tc>
          <w:tcPr>
            <w:tcW w:w="3092" w:type="dxa"/>
            <w:shd w:val="clear" w:color="auto" w:fill="auto"/>
            <w:noWrap w:val="0"/>
            <w:vAlign w:val="center"/>
          </w:tcPr>
          <w:p w14:paraId="1335502C">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支持Windows、国产系统</w:t>
            </w:r>
          </w:p>
        </w:tc>
        <w:tc>
          <w:tcPr>
            <w:tcW w:w="757" w:type="dxa"/>
            <w:vMerge w:val="continue"/>
            <w:noWrap w:val="0"/>
            <w:vAlign w:val="center"/>
          </w:tcPr>
          <w:p w14:paraId="5FD8BC4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54A03B76">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1F11590F">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61B7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7" w:type="dxa"/>
            <w:vMerge w:val="continue"/>
            <w:noWrap w:val="0"/>
            <w:vAlign w:val="center"/>
          </w:tcPr>
          <w:p w14:paraId="3BF187EA">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30" w:type="dxa"/>
            <w:vMerge w:val="continue"/>
            <w:noWrap w:val="0"/>
            <w:vAlign w:val="center"/>
          </w:tcPr>
          <w:p w14:paraId="06A16953">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1596" w:type="dxa"/>
            <w:shd w:val="clear" w:color="auto" w:fill="auto"/>
            <w:noWrap w:val="0"/>
            <w:vAlign w:val="center"/>
          </w:tcPr>
          <w:p w14:paraId="7BE0C17A">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保修服务</w:t>
            </w:r>
          </w:p>
        </w:tc>
        <w:tc>
          <w:tcPr>
            <w:tcW w:w="3092" w:type="dxa"/>
            <w:shd w:val="clear" w:color="auto" w:fill="auto"/>
            <w:noWrap w:val="0"/>
            <w:vAlign w:val="center"/>
          </w:tcPr>
          <w:p w14:paraId="441BE254">
            <w:pPr>
              <w:snapToGrid w:val="0"/>
              <w:ind w:left="0" w:leftChars="0" w:right="0" w:rightChars="0" w:firstLine="0" w:firstLineChars="0"/>
              <w:jc w:val="left"/>
              <w:rPr>
                <w:rFonts w:hint="eastAsia"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整机原厂保修≥1年</w:t>
            </w:r>
          </w:p>
        </w:tc>
        <w:tc>
          <w:tcPr>
            <w:tcW w:w="757" w:type="dxa"/>
            <w:vMerge w:val="continue"/>
            <w:noWrap w:val="0"/>
            <w:vAlign w:val="center"/>
          </w:tcPr>
          <w:p w14:paraId="369F9E71">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757" w:type="dxa"/>
            <w:vMerge w:val="continue"/>
            <w:noWrap w:val="0"/>
            <w:vAlign w:val="center"/>
          </w:tcPr>
          <w:p w14:paraId="44CB0317">
            <w:pPr>
              <w:snapToGrid w:val="0"/>
              <w:ind w:left="0" w:leftChars="0" w:right="0" w:rightChars="0" w:firstLine="0" w:firstLineChars="0"/>
              <w:jc w:val="center"/>
              <w:rPr>
                <w:rFonts w:hint="eastAsia" w:ascii="方正楷体简体" w:hAnsi="方正楷体简体" w:eastAsia="方正楷体简体" w:cs="方正楷体简体"/>
                <w:b w:val="0"/>
                <w:bCs w:val="0"/>
                <w:sz w:val="21"/>
                <w:szCs w:val="21"/>
                <w:lang w:val="en-US" w:eastAsia="zh-CN"/>
              </w:rPr>
            </w:pPr>
          </w:p>
        </w:tc>
        <w:tc>
          <w:tcPr>
            <w:tcW w:w="968" w:type="dxa"/>
            <w:vMerge w:val="continue"/>
            <w:noWrap w:val="0"/>
            <w:vAlign w:val="center"/>
          </w:tcPr>
          <w:p w14:paraId="395F8390">
            <w:pPr>
              <w:snapToGrid w:val="0"/>
              <w:ind w:left="0" w:leftChars="0" w:right="0" w:rightChars="0" w:firstLine="0" w:firstLineChars="0"/>
              <w:jc w:val="right"/>
              <w:rPr>
                <w:rFonts w:hint="eastAsia" w:ascii="方正楷体简体" w:hAnsi="方正楷体简体" w:eastAsia="方正楷体简体" w:cs="方正楷体简体"/>
                <w:b w:val="0"/>
                <w:bCs w:val="0"/>
                <w:sz w:val="21"/>
                <w:szCs w:val="21"/>
                <w:lang w:val="en-US" w:eastAsia="zh-CN"/>
              </w:rPr>
            </w:pPr>
          </w:p>
        </w:tc>
      </w:tr>
      <w:tr w14:paraId="7440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757" w:type="dxa"/>
            <w:noWrap w:val="0"/>
            <w:vAlign w:val="center"/>
          </w:tcPr>
          <w:p w14:paraId="5855FB79">
            <w:pPr>
              <w:snapToGrid w:val="0"/>
              <w:ind w:left="0" w:leftChars="0" w:right="0" w:rightChars="0" w:firstLine="0" w:firstLineChars="0"/>
              <w:jc w:val="center"/>
              <w:rPr>
                <w:rFonts w:hint="default" w:ascii="方正楷体简体" w:hAnsi="方正楷体简体" w:eastAsia="方正楷体简体" w:cs="方正楷体简体"/>
                <w:b w:val="0"/>
                <w:bCs w:val="0"/>
                <w:sz w:val="21"/>
                <w:szCs w:val="21"/>
                <w:lang w:val="en-US" w:eastAsia="zh-CN"/>
              </w:rPr>
            </w:pPr>
            <w:r>
              <w:rPr>
                <w:rFonts w:hint="eastAsia" w:ascii="方正楷体简体" w:hAnsi="方正楷体简体" w:eastAsia="方正楷体简体" w:cs="方正楷体简体"/>
                <w:b w:val="0"/>
                <w:bCs w:val="0"/>
                <w:sz w:val="21"/>
                <w:szCs w:val="21"/>
                <w:lang w:val="en-US" w:eastAsia="zh-CN"/>
              </w:rPr>
              <w:t>3</w:t>
            </w:r>
          </w:p>
        </w:tc>
        <w:tc>
          <w:tcPr>
            <w:tcW w:w="8700" w:type="dxa"/>
            <w:gridSpan w:val="6"/>
            <w:noWrap w:val="0"/>
            <w:vAlign w:val="center"/>
          </w:tcPr>
          <w:p w14:paraId="4ADF5377">
            <w:pPr>
              <w:snapToGrid w:val="0"/>
              <w:ind w:left="0" w:leftChars="0" w:right="0" w:rightChars="0" w:firstLine="0" w:firstLineChars="0"/>
              <w:jc w:val="both"/>
              <w:rPr>
                <w:rFonts w:hint="eastAsia" w:ascii="方正楷体简体" w:hAnsi="方正楷体简体" w:eastAsia="方正楷体简体" w:cs="方正楷体简体"/>
                <w:b w:val="0"/>
                <w:bCs w:val="0"/>
                <w:sz w:val="28"/>
                <w:szCs w:val="28"/>
                <w:lang w:val="en-US" w:eastAsia="zh-CN"/>
              </w:rPr>
            </w:pPr>
            <w:r>
              <w:rPr>
                <w:rFonts w:hint="eastAsia" w:ascii="方正仿宋简体" w:hAnsi="方正仿宋简体" w:eastAsia="方正仿宋简体" w:cs="方正仿宋简体"/>
                <w:sz w:val="28"/>
                <w:szCs w:val="28"/>
                <w:lang w:val="en-US" w:eastAsia="zh-CN"/>
              </w:rPr>
              <w:t>合计：¥</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none"/>
                <w:lang w:val="en-US" w:eastAsia="zh-CN"/>
              </w:rPr>
              <w:t>元（大写：</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none"/>
                <w:lang w:val="en-US" w:eastAsia="zh-CN"/>
              </w:rPr>
              <w:t>）</w:t>
            </w:r>
          </w:p>
        </w:tc>
      </w:tr>
    </w:tbl>
    <w:p w14:paraId="5391B807">
      <w:pPr>
        <w:pStyle w:val="3"/>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注：</w:t>
      </w:r>
      <w:r>
        <w:rPr>
          <w:rFonts w:hint="eastAsia" w:ascii="方正仿宋简体" w:hAnsi="方正仿宋简体" w:eastAsia="方正仿宋简体" w:cs="方正仿宋简体"/>
          <w:b w:val="0"/>
          <w:bCs w:val="0"/>
          <w:color w:val="000000" w:themeColor="text1"/>
          <w:sz w:val="28"/>
          <w:szCs w:val="28"/>
          <w:highlight w:val="none"/>
          <w:lang w:val="en-US" w:eastAsia="zh-CN"/>
          <w14:textFill>
            <w14:solidFill>
              <w14:schemeClr w14:val="tx1"/>
            </w14:solidFill>
          </w14:textFill>
        </w:rPr>
        <w:t>包括但不限于人工、材料、运输、安装、设备调式、利润、税金、</w:t>
      </w:r>
      <w:r>
        <w:rPr>
          <w:rFonts w:hint="eastAsia" w:ascii="方正仿宋简体" w:hAnsi="方正仿宋简体" w:eastAsia="方正仿宋简体" w:cs="方正仿宋简体"/>
          <w:b w:val="0"/>
          <w:bCs w:val="0"/>
          <w:color w:val="000000"/>
          <w:sz w:val="28"/>
          <w:szCs w:val="28"/>
          <w:lang w:val="en-US" w:eastAsia="zh-CN" w:bidi="ar"/>
        </w:rPr>
        <w:t>后续服务费等为完成本项目约定服务的所有费用。</w:t>
      </w:r>
    </w:p>
    <w:p w14:paraId="75E430E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6DA78BB8">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7FD45AA3">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72AFB2F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w:t>
      </w:r>
    </w:p>
    <w:p w14:paraId="268FAF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00B"/>
    <w:rsid w:val="38FC4989"/>
    <w:rsid w:val="3FA532F5"/>
    <w:rsid w:val="7AE4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Indent"/>
    <w:basedOn w:val="1"/>
    <w:qFormat/>
    <w:uiPriority w:val="0"/>
    <w:pPr>
      <w:ind w:firstLine="630"/>
    </w:pPr>
    <w:rPr>
      <w:sz w:val="32"/>
      <w:szCs w:val="20"/>
    </w:rPr>
  </w:style>
  <w:style w:type="paragraph" w:styleId="6">
    <w:name w:val="Body Text First Indent 2"/>
    <w:basedOn w:val="5"/>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2026-03-17T02:50:00Z</dcterms:created>
  <dc:creator>海浪与山</dc:creator>
  <cp:lastModifiedBy>海浪与山</cp:lastModifiedBy>
  <dcterms:modified xsi:type="dcterms:W3CDTF">2026-03-17T02:52:39Z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223E6D1BA1094A4AB5164583580F08F5_11</vt:lpwstr>
  </property>
  <property fmtid="{D5CDD505-2E9C-101B-9397-08002B2CF9AE}" pid="4" name="KSOTemplateDocerSaveRecord">
    <vt:lpwstr>eyJoZGlkIjoiYThiOWM2Y2I3ODZiMTg3MTU0OWU4OTFmYTY3NDJkN2IiLCJ1c2VySWQiOiIyNzYxOTI2ODAifQ==</vt:lpwstr>
  </property>
</Properties>
</file>