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bookmarkStart w:id="0" w:name="_GoBack"/>
      <w:bookmarkEnd w:id="0"/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广汉市食为鑫供应链管理有限公司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77BE6AF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采购西南农牧特色（火锅食材）产品交易中心物业服务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DC7133E">
      <w:pPr>
        <w:rPr>
          <w:rFonts w:hint="default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645"/>
        <w:gridCol w:w="2986"/>
        <w:gridCol w:w="2280"/>
      </w:tblGrid>
      <w:tr w14:paraId="5F3C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 w14:paraId="485E40A6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需求人员</w:t>
            </w:r>
          </w:p>
        </w:tc>
        <w:tc>
          <w:tcPr>
            <w:tcW w:w="1645" w:type="dxa"/>
          </w:tcPr>
          <w:p w14:paraId="10DE5DF5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人员数量</w:t>
            </w:r>
          </w:p>
        </w:tc>
        <w:tc>
          <w:tcPr>
            <w:tcW w:w="2986" w:type="dxa"/>
          </w:tcPr>
          <w:p w14:paraId="038670F6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报价（元/月）</w:t>
            </w:r>
          </w:p>
        </w:tc>
        <w:tc>
          <w:tcPr>
            <w:tcW w:w="2280" w:type="dxa"/>
          </w:tcPr>
          <w:p w14:paraId="0399F244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备注</w:t>
            </w:r>
          </w:p>
        </w:tc>
      </w:tr>
      <w:tr w14:paraId="389E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 w14:paraId="7A6202F8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保洁</w:t>
            </w:r>
          </w:p>
        </w:tc>
        <w:tc>
          <w:tcPr>
            <w:tcW w:w="1645" w:type="dxa"/>
          </w:tcPr>
          <w:p w14:paraId="01902B8B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2986" w:type="dxa"/>
          </w:tcPr>
          <w:p w14:paraId="39F109B1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48" w:firstLineChars="400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元/月</w:t>
            </w:r>
          </w:p>
        </w:tc>
        <w:tc>
          <w:tcPr>
            <w:tcW w:w="2280" w:type="dxa"/>
          </w:tcPr>
          <w:p w14:paraId="1ABD9385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02C7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</w:tcPr>
          <w:p w14:paraId="7FDB7C04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电工</w:t>
            </w:r>
          </w:p>
        </w:tc>
        <w:tc>
          <w:tcPr>
            <w:tcW w:w="1645" w:type="dxa"/>
          </w:tcPr>
          <w:p w14:paraId="44B9EBE6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986" w:type="dxa"/>
          </w:tcPr>
          <w:p w14:paraId="0F62BCE4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48" w:firstLineChars="400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元/月</w:t>
            </w:r>
          </w:p>
        </w:tc>
        <w:tc>
          <w:tcPr>
            <w:tcW w:w="2280" w:type="dxa"/>
          </w:tcPr>
          <w:p w14:paraId="2FCFC6F6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u w:val="none"/>
                <w:lang w:val="en-US" w:eastAsia="zh-CN" w:bidi="ar-SA"/>
              </w:rPr>
              <w:t>需持电工证上岗</w:t>
            </w:r>
          </w:p>
        </w:tc>
      </w:tr>
      <w:tr w14:paraId="66E7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2"/>
          </w:tcPr>
          <w:p w14:paraId="6953D59E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986" w:type="dxa"/>
          </w:tcPr>
          <w:p w14:paraId="16C7D403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48" w:firstLineChars="400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  <w:t>元/月</w:t>
            </w:r>
          </w:p>
        </w:tc>
        <w:tc>
          <w:tcPr>
            <w:tcW w:w="2280" w:type="dxa"/>
          </w:tcPr>
          <w:p w14:paraId="3EF59755">
            <w:pPr>
              <w:keepNext w:val="0"/>
              <w:keepLines w:val="0"/>
              <w:pageBreakBefore w:val="0"/>
              <w:widowControl w:val="0"/>
              <w:wordWrap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spacing w:val="-4"/>
                <w:kern w:val="0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 w14:paraId="77B7BD1D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不限于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人工费、安装费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3840" w:firstLineChars="1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7124326">
      <w:pPr>
        <w:pStyle w:val="3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8C2F8D4-36E4-44CF-911F-C549B2C4EB8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7D5C5C-26E2-4626-A975-AB6E092C60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B85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B85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763BCB"/>
    <w:rsid w:val="0512295E"/>
    <w:rsid w:val="06DF5813"/>
    <w:rsid w:val="0B827158"/>
    <w:rsid w:val="1E5B441F"/>
    <w:rsid w:val="2CD70F86"/>
    <w:rsid w:val="33A15DD5"/>
    <w:rsid w:val="371329E2"/>
    <w:rsid w:val="38763BCB"/>
    <w:rsid w:val="3D4237C8"/>
    <w:rsid w:val="52123D21"/>
    <w:rsid w:val="5C6E4D42"/>
    <w:rsid w:val="6F556FCF"/>
    <w:rsid w:val="783C2CCF"/>
    <w:rsid w:val="7CF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7</TotalTime>
  <ScaleCrop>false</ScaleCrop>
  <LinksUpToDate>false</LinksUpToDate>
  <CharactersWithSpaces>310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赵洪彪</cp:lastModifiedBy>
  <dcterms:modified xsi:type="dcterms:W3CDTF">2026-03-17T08:30:40Z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DDAAF271A88C4609A4BDBA723892526B_13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