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A540D">
      <w:pPr>
        <w:keepNext w:val="0"/>
        <w:keepLines w:val="0"/>
        <w:pageBreakBefore w:val="0"/>
        <w:widowControl/>
        <w:tabs>
          <w:tab w:val="left" w:pos="6816"/>
        </w:tabs>
        <w:kinsoku/>
        <w:wordWrap w:val="0"/>
        <w:overflowPunct/>
        <w:topLinePunct/>
        <w:autoSpaceDE/>
        <w:autoSpaceDN w:val="0"/>
        <w:bidi w:val="0"/>
        <w:adjustRightInd w:val="0"/>
        <w:snapToGrid w:val="0"/>
        <w:spacing w:line="500" w:lineRule="exact"/>
        <w:jc w:val="left"/>
        <w:textAlignment w:val="baseline"/>
        <w:rPr>
          <w:rFonts w:hint="default" w:ascii="Times New Roman" w:hAnsi="Times New Roman" w:eastAsia="方正小标宋简体" w:cs="Times New Roman"/>
          <w:b w:val="0"/>
          <w:bCs w:val="0"/>
          <w:snapToGrid w:val="0"/>
          <w:color w:val="000000"/>
          <w:spacing w:val="-1"/>
          <w:kern w:val="0"/>
          <w:position w:val="1"/>
          <w:sz w:val="31"/>
          <w:szCs w:val="31"/>
          <w:lang w:val="en-US" w:eastAsia="en-US" w:bidi="ar-SA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 w:val="0"/>
          <w:color w:val="000000"/>
          <w:spacing w:val="-1"/>
          <w:kern w:val="0"/>
          <w:position w:val="1"/>
          <w:sz w:val="31"/>
          <w:szCs w:val="31"/>
          <w:lang w:val="en-US" w:eastAsia="en-US" w:bidi="ar-SA"/>
        </w:rPr>
        <w:t>附件</w:t>
      </w:r>
    </w:p>
    <w:p w14:paraId="64AB3185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 w:val="0"/>
        <w:bidi w:val="0"/>
        <w:adjustRightInd w:val="0"/>
        <w:snapToGrid w:val="0"/>
        <w:spacing w:before="318" w:line="500" w:lineRule="exact"/>
        <w:ind w:left="3703"/>
        <w:textAlignment w:val="baseline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pacing w:val="-5"/>
          <w:position w:val="-2"/>
          <w:sz w:val="44"/>
          <w:szCs w:val="44"/>
        </w:rPr>
        <w:t>报价函</w:t>
      </w:r>
    </w:p>
    <w:p w14:paraId="57997A91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 w:val="0"/>
        <w:bidi w:val="0"/>
        <w:adjustRightInd w:val="0"/>
        <w:snapToGrid w:val="0"/>
        <w:spacing w:line="500" w:lineRule="exact"/>
        <w:textAlignment w:val="baseline"/>
        <w:rPr>
          <w:rFonts w:hint="default" w:ascii="Times New Roman" w:hAnsi="Times New Roman" w:eastAsia="方正仿宋简体" w:cs="Times New Roman"/>
          <w:b w:val="0"/>
          <w:bCs w:val="0"/>
          <w:sz w:val="21"/>
        </w:rPr>
      </w:pPr>
    </w:p>
    <w:p w14:paraId="5FCC5F12">
      <w:pPr>
        <w:pStyle w:val="2"/>
        <w:keepNext w:val="0"/>
        <w:keepLines w:val="0"/>
        <w:pageBreakBefore w:val="0"/>
        <w:widowControl/>
        <w:tabs>
          <w:tab w:val="left" w:pos="2398"/>
        </w:tabs>
        <w:kinsoku/>
        <w:wordWrap w:val="0"/>
        <w:overflowPunct/>
        <w:topLinePunct/>
        <w:autoSpaceDE/>
        <w:autoSpaceDN w:val="0"/>
        <w:bidi w:val="0"/>
        <w:adjustRightInd w:val="0"/>
        <w:snapToGrid w:val="0"/>
        <w:spacing w:before="101" w:line="500" w:lineRule="exact"/>
        <w:textAlignment w:val="baseline"/>
        <w:rPr>
          <w:rFonts w:hint="default" w:ascii="Times New Roman" w:hAnsi="Times New Roman" w:eastAsia="方正仿宋简体" w:cs="Times New Roman"/>
          <w:b w:val="0"/>
          <w:bCs w:val="0"/>
          <w:spacing w:val="-4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 w:val="0"/>
          <w:bCs w:val="0"/>
          <w:sz w:val="32"/>
          <w:szCs w:val="32"/>
          <w:u w:val="single" w:color="auto"/>
          <w:lang w:val="en-US" w:eastAsia="zh-CN"/>
        </w:rPr>
        <w:t>四川</w:t>
      </w:r>
      <w:r>
        <w:rPr>
          <w:rFonts w:hint="eastAsia" w:ascii="Times New Roman" w:hAnsi="Times New Roman" w:eastAsia="方正仿宋简体" w:cs="Times New Roman"/>
          <w:sz w:val="32"/>
          <w:szCs w:val="32"/>
          <w:u w:val="single" w:color="auto"/>
          <w:lang w:val="en-US" w:eastAsia="zh-CN"/>
        </w:rPr>
        <w:t>三星堆智慧产业科技发展有限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u w:val="single" w:color="auto"/>
          <w:lang w:val="en-US" w:eastAsia="zh-CN"/>
        </w:rPr>
        <w:t>公司</w:t>
      </w:r>
      <w:r>
        <w:rPr>
          <w:rFonts w:hint="default" w:ascii="Times New Roman" w:hAnsi="Times New Roman" w:eastAsia="方正仿宋简体" w:cs="Times New Roman"/>
          <w:b w:val="0"/>
          <w:bCs w:val="0"/>
          <w:spacing w:val="-4"/>
          <w:sz w:val="32"/>
          <w:szCs w:val="32"/>
        </w:rPr>
        <w:t>：</w:t>
      </w:r>
    </w:p>
    <w:p w14:paraId="30B3038B">
      <w:pPr>
        <w:pStyle w:val="2"/>
        <w:keepNext w:val="0"/>
        <w:keepLines w:val="0"/>
        <w:pageBreakBefore w:val="0"/>
        <w:widowControl/>
        <w:tabs>
          <w:tab w:val="left" w:pos="2398"/>
        </w:tabs>
        <w:kinsoku/>
        <w:wordWrap w:val="0"/>
        <w:overflowPunct/>
        <w:topLinePunct/>
        <w:autoSpaceDE/>
        <w:autoSpaceDN w:val="0"/>
        <w:bidi w:val="0"/>
        <w:adjustRightInd w:val="0"/>
        <w:snapToGrid w:val="0"/>
        <w:spacing w:before="101" w:line="500" w:lineRule="exact"/>
        <w:ind w:firstLine="624" w:firstLineChars="200"/>
        <w:textAlignment w:val="baseline"/>
        <w:rPr>
          <w:rFonts w:hint="eastAsia" w:ascii="Times New Roman" w:hAnsi="Times New Roman" w:eastAsia="方正仿宋简体" w:cs="Times New Roman"/>
          <w:b w:val="0"/>
          <w:bCs w:val="0"/>
          <w:snapToGrid w:val="0"/>
          <w:color w:val="000000"/>
          <w:spacing w:val="-3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pacing w:val="-4"/>
          <w:sz w:val="32"/>
          <w:szCs w:val="32"/>
          <w:lang w:val="en-US" w:eastAsia="zh-CN"/>
        </w:rPr>
        <w:t>关于</w:t>
      </w:r>
      <w:r>
        <w:rPr>
          <w:rFonts w:hint="default" w:ascii="Times New Roman" w:hAnsi="Times New Roman" w:eastAsia="方正仿宋简体" w:cs="Times New Roman"/>
          <w:b w:val="0"/>
          <w:bCs w:val="0"/>
          <w:spacing w:val="-4"/>
          <w:sz w:val="32"/>
          <w:szCs w:val="32"/>
          <w:u w:val="single"/>
          <w:lang w:val="en-US" w:eastAsia="zh-CN"/>
        </w:rPr>
        <w:t>采购</w:t>
      </w:r>
      <w:r>
        <w:rPr>
          <w:rFonts w:hint="eastAsia" w:ascii="Times New Roman" w:hAnsi="Times New Roman" w:eastAsia="方正仿宋简体" w:cs="Times New Roman"/>
          <w:b w:val="0"/>
          <w:bCs w:val="0"/>
          <w:spacing w:val="-4"/>
          <w:sz w:val="32"/>
          <w:szCs w:val="32"/>
          <w:u w:val="single"/>
          <w:lang w:val="en-US" w:eastAsia="zh-CN"/>
        </w:rPr>
        <w:t>台式电脑及打印机</w:t>
      </w:r>
      <w:r>
        <w:rPr>
          <w:rFonts w:hint="default" w:ascii="Times New Roman" w:hAnsi="Times New Roman" w:eastAsia="方正仿宋简体" w:cs="Times New Roman"/>
          <w:b w:val="0"/>
          <w:bCs w:val="0"/>
          <w:spacing w:val="-4"/>
          <w:sz w:val="32"/>
          <w:szCs w:val="32"/>
          <w:u w:val="none" w:color="auto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b w:val="0"/>
          <w:bCs w:val="0"/>
          <w:spacing w:val="-3"/>
          <w:sz w:val="32"/>
          <w:szCs w:val="32"/>
        </w:rPr>
        <w:t>结合该事项的特点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</w:rPr>
        <w:t>及服务内容，经仔细研究决定，我方</w:t>
      </w:r>
      <w:r>
        <w:rPr>
          <w:rFonts w:hint="default" w:ascii="Times New Roman" w:hAnsi="Times New Roman" w:eastAsia="方正仿宋简体" w:cs="Times New Roman"/>
          <w:b w:val="0"/>
          <w:bCs w:val="0"/>
          <w:spacing w:val="27"/>
          <w:sz w:val="32"/>
          <w:szCs w:val="32"/>
          <w:u w:val="single" w:color="auto"/>
        </w:rPr>
        <w:t xml:space="preserve"> </w:t>
      </w:r>
      <w:r>
        <w:rPr>
          <w:rFonts w:hint="eastAsia" w:ascii="Times New Roman" w:hAnsi="Times New Roman" w:eastAsia="方正仿宋简体" w:cs="Times New Roman"/>
          <w:b w:val="0"/>
          <w:bCs w:val="0"/>
          <w:spacing w:val="27"/>
          <w:sz w:val="32"/>
          <w:szCs w:val="32"/>
          <w:u w:val="single" w:color="auto"/>
          <w:lang w:val="en-US" w:eastAsia="zh-CN"/>
        </w:rPr>
        <w:t xml:space="preserve">       </w:t>
      </w:r>
      <w:r>
        <w:rPr>
          <w:rFonts w:hint="default" w:ascii="Times New Roman" w:hAnsi="Times New Roman" w:eastAsia="方正仿宋简体" w:cs="Times New Roman"/>
          <w:b w:val="0"/>
          <w:bCs w:val="0"/>
          <w:spacing w:val="27"/>
          <w:sz w:val="32"/>
          <w:szCs w:val="32"/>
          <w:u w:val="single" w:color="auto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u w:val="single" w:color="auto"/>
        </w:rPr>
        <w:t>（单位的名称）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</w:rPr>
        <w:t>的报价金额</w:t>
      </w:r>
      <w:r>
        <w:rPr>
          <w:rFonts w:hint="eastAsia" w:ascii="Times New Roman" w:hAnsi="Times New Roman" w:eastAsia="方正仿宋简体" w:cs="Times New Roman"/>
          <w:b w:val="0"/>
          <w:bCs w:val="0"/>
          <w:snapToGrid w:val="0"/>
          <w:color w:val="000000"/>
          <w:spacing w:val="-3"/>
          <w:kern w:val="0"/>
          <w:sz w:val="32"/>
          <w:szCs w:val="32"/>
          <w:lang w:val="en-US" w:eastAsia="zh-CN" w:bidi="ar-SA"/>
        </w:rPr>
        <w:t>如下：</w:t>
      </w:r>
    </w:p>
    <w:tbl>
      <w:tblPr>
        <w:tblStyle w:val="5"/>
        <w:tblW w:w="873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66"/>
        <w:gridCol w:w="1275"/>
        <w:gridCol w:w="3788"/>
        <w:gridCol w:w="652"/>
        <w:gridCol w:w="542"/>
        <w:gridCol w:w="835"/>
        <w:gridCol w:w="979"/>
      </w:tblGrid>
      <w:tr w14:paraId="4B413C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8737" w:type="dxa"/>
            <w:gridSpan w:val="7"/>
            <w:noWrap w:val="0"/>
            <w:vAlign w:val="center"/>
          </w:tcPr>
          <w:p w14:paraId="4B879176">
            <w:pPr>
              <w:spacing w:before="57" w:line="203" w:lineRule="auto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pacing w:val="1"/>
                <w:sz w:val="24"/>
                <w:szCs w:val="24"/>
              </w:rPr>
              <w:t>台式电脑报价明细表</w:t>
            </w:r>
          </w:p>
        </w:tc>
      </w:tr>
      <w:tr w14:paraId="5EAD7B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666" w:type="dxa"/>
            <w:noWrap w:val="0"/>
            <w:vAlign w:val="center"/>
          </w:tcPr>
          <w:p w14:paraId="5760BED3">
            <w:pPr>
              <w:spacing w:before="113" w:line="221" w:lineRule="auto"/>
              <w:jc w:val="center"/>
              <w:rPr>
                <w:rFonts w:hint="default" w:ascii="Times New Roman" w:hAnsi="Times New Roman" w:eastAsia="方正仿宋简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spacing w:val="8"/>
                <w:sz w:val="20"/>
                <w:szCs w:val="20"/>
              </w:rPr>
              <w:t>序号</w:t>
            </w:r>
          </w:p>
        </w:tc>
        <w:tc>
          <w:tcPr>
            <w:tcW w:w="1275" w:type="dxa"/>
            <w:noWrap w:val="0"/>
            <w:vAlign w:val="center"/>
          </w:tcPr>
          <w:p w14:paraId="6FA2B92A">
            <w:pPr>
              <w:spacing w:before="116" w:line="223" w:lineRule="auto"/>
              <w:jc w:val="center"/>
              <w:rPr>
                <w:rFonts w:hint="default" w:ascii="Times New Roman" w:hAnsi="Times New Roman" w:eastAsia="方正仿宋简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pacing w:val="23"/>
                <w:sz w:val="20"/>
                <w:szCs w:val="20"/>
                <w:lang w:val="en-US" w:eastAsia="zh-CN"/>
              </w:rPr>
              <w:t>品名</w:t>
            </w:r>
          </w:p>
        </w:tc>
        <w:tc>
          <w:tcPr>
            <w:tcW w:w="3788" w:type="dxa"/>
            <w:noWrap w:val="0"/>
            <w:vAlign w:val="center"/>
          </w:tcPr>
          <w:p w14:paraId="44873199">
            <w:pPr>
              <w:spacing w:before="111" w:line="219" w:lineRule="auto"/>
              <w:jc w:val="center"/>
              <w:rPr>
                <w:rFonts w:hint="default" w:ascii="Times New Roman" w:hAnsi="Times New Roman" w:eastAsia="方正仿宋简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spacing w:val="5"/>
                <w:sz w:val="20"/>
                <w:szCs w:val="20"/>
              </w:rPr>
              <w:t>规格</w:t>
            </w:r>
          </w:p>
        </w:tc>
        <w:tc>
          <w:tcPr>
            <w:tcW w:w="652" w:type="dxa"/>
            <w:noWrap w:val="0"/>
            <w:vAlign w:val="center"/>
          </w:tcPr>
          <w:p w14:paraId="2090F55F">
            <w:pPr>
              <w:spacing w:before="112" w:line="220" w:lineRule="auto"/>
              <w:jc w:val="center"/>
              <w:rPr>
                <w:rFonts w:hint="default" w:ascii="Times New Roman" w:hAnsi="Times New Roman" w:eastAsia="方正仿宋简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spacing w:val="5"/>
                <w:sz w:val="20"/>
                <w:szCs w:val="20"/>
              </w:rPr>
              <w:t>单位</w:t>
            </w:r>
          </w:p>
        </w:tc>
        <w:tc>
          <w:tcPr>
            <w:tcW w:w="542" w:type="dxa"/>
            <w:noWrap w:val="0"/>
            <w:vAlign w:val="center"/>
          </w:tcPr>
          <w:p w14:paraId="78549A8A">
            <w:pPr>
              <w:spacing w:before="111" w:line="219" w:lineRule="auto"/>
              <w:jc w:val="center"/>
              <w:rPr>
                <w:rFonts w:hint="default" w:ascii="Times New Roman" w:hAnsi="Times New Roman" w:eastAsia="方正仿宋简体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方正仿宋简体" w:cs="Times New Roman"/>
                <w:spacing w:val="5"/>
                <w:sz w:val="20"/>
                <w:szCs w:val="20"/>
              </w:rPr>
              <w:t>数量</w:t>
            </w:r>
          </w:p>
        </w:tc>
        <w:tc>
          <w:tcPr>
            <w:tcW w:w="835" w:type="dxa"/>
            <w:noWrap w:val="0"/>
            <w:vAlign w:val="center"/>
          </w:tcPr>
          <w:p w14:paraId="0FF2D5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5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pacing w:val="5"/>
                <w:sz w:val="20"/>
                <w:szCs w:val="20"/>
                <w:lang w:val="en-US" w:eastAsia="zh-CN"/>
              </w:rPr>
              <w:t>单价</w:t>
            </w:r>
          </w:p>
          <w:p w14:paraId="7F53A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5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pacing w:val="5"/>
                <w:sz w:val="20"/>
                <w:szCs w:val="20"/>
                <w:lang w:val="en-US" w:eastAsia="zh-CN"/>
              </w:rPr>
              <w:t>（元/台）</w:t>
            </w:r>
          </w:p>
        </w:tc>
        <w:tc>
          <w:tcPr>
            <w:tcW w:w="979" w:type="dxa"/>
            <w:noWrap w:val="0"/>
            <w:vAlign w:val="center"/>
          </w:tcPr>
          <w:p w14:paraId="22CA0B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5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pacing w:val="5"/>
                <w:sz w:val="20"/>
                <w:szCs w:val="20"/>
                <w:lang w:val="en-US" w:eastAsia="zh-CN"/>
              </w:rPr>
              <w:t>合计</w:t>
            </w:r>
          </w:p>
          <w:p w14:paraId="54EC33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spacing w:val="5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pacing w:val="5"/>
                <w:sz w:val="20"/>
                <w:szCs w:val="20"/>
                <w:lang w:val="en-US" w:eastAsia="zh-CN"/>
              </w:rPr>
              <w:t>金额</w:t>
            </w:r>
            <w:r>
              <w:rPr>
                <w:rFonts w:hint="eastAsia" w:ascii="Times New Roman" w:hAnsi="Times New Roman" w:eastAsia="方正仿宋简体" w:cs="Times New Roman"/>
                <w:spacing w:val="5"/>
                <w:sz w:val="20"/>
                <w:szCs w:val="20"/>
                <w:lang w:val="en-US" w:eastAsia="zh-CN"/>
              </w:rPr>
              <w:t>（元）</w:t>
            </w:r>
          </w:p>
        </w:tc>
      </w:tr>
      <w:tr w14:paraId="2A99C1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3" w:hRule="atLeast"/>
        </w:trPr>
        <w:tc>
          <w:tcPr>
            <w:tcW w:w="666" w:type="dxa"/>
            <w:noWrap w:val="0"/>
            <w:vAlign w:val="center"/>
          </w:tcPr>
          <w:p w14:paraId="78B6DDE1">
            <w:pPr>
              <w:spacing w:before="84" w:line="241" w:lineRule="auto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noWrap w:val="0"/>
            <w:vAlign w:val="center"/>
          </w:tcPr>
          <w:p w14:paraId="7C0F65CF">
            <w:pPr>
              <w:spacing w:before="85" w:line="220" w:lineRule="auto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pacing w:val="9"/>
                <w:sz w:val="24"/>
                <w:szCs w:val="24"/>
              </w:rPr>
              <w:t>台</w:t>
            </w:r>
            <w:r>
              <w:rPr>
                <w:rFonts w:hint="default" w:ascii="Times New Roman" w:hAnsi="Times New Roman" w:eastAsia="方正仿宋简体" w:cs="Times New Roman"/>
                <w:spacing w:val="4"/>
                <w:sz w:val="24"/>
                <w:szCs w:val="24"/>
              </w:rPr>
              <w:t>式</w:t>
            </w:r>
            <w:bookmarkStart w:id="0" w:name="_GoBack"/>
            <w:bookmarkEnd w:id="0"/>
            <w:r>
              <w:rPr>
                <w:rFonts w:hint="default" w:ascii="Times New Roman" w:hAnsi="Times New Roman" w:eastAsia="方正仿宋简体" w:cs="Times New Roman"/>
                <w:spacing w:val="4"/>
                <w:sz w:val="24"/>
                <w:szCs w:val="24"/>
              </w:rPr>
              <w:t>电脑</w:t>
            </w:r>
          </w:p>
        </w:tc>
        <w:tc>
          <w:tcPr>
            <w:tcW w:w="3788" w:type="dxa"/>
            <w:noWrap w:val="0"/>
            <w:vAlign w:val="center"/>
          </w:tcPr>
          <w:p w14:paraId="5B05D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2" w:line="280" w:lineRule="exact"/>
              <w:ind w:left="91"/>
              <w:jc w:val="left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）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CPU</w:t>
            </w:r>
            <w:r>
              <w:rPr>
                <w:rFonts w:hint="default" w:ascii="Times New Roman" w:hAnsi="Times New Roman" w:eastAsia="方正仿宋简体" w:cs="Times New Roman"/>
                <w:spacing w:val="1"/>
                <w:sz w:val="24"/>
                <w:szCs w:val="24"/>
              </w:rPr>
              <w:t>:I5-12400散片</w:t>
            </w:r>
          </w:p>
          <w:p w14:paraId="2C10D7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9" w:line="280" w:lineRule="exact"/>
              <w:ind w:left="81"/>
              <w:jc w:val="left"/>
              <w:textAlignment w:val="auto"/>
              <w:rPr>
                <w:rFonts w:hint="eastAsia" w:ascii="Times New Roman" w:hAnsi="Times New Roman" w:eastAsia="方正仿宋简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）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主板：H610M-</w:t>
            </w: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K</w:t>
            </w:r>
          </w:p>
          <w:p w14:paraId="0ADC77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3" w:line="280" w:lineRule="exact"/>
              <w:ind w:left="81"/>
              <w:jc w:val="left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pacing w:val="5"/>
                <w:sz w:val="24"/>
                <w:szCs w:val="24"/>
                <w:lang w:val="en-US" w:eastAsia="zh-CN"/>
              </w:rPr>
              <w:t>（3）</w:t>
            </w:r>
            <w:r>
              <w:rPr>
                <w:rFonts w:hint="default" w:ascii="Times New Roman" w:hAnsi="Times New Roman" w:eastAsia="方正仿宋简体" w:cs="Times New Roman"/>
                <w:spacing w:val="5"/>
                <w:sz w:val="24"/>
                <w:szCs w:val="24"/>
              </w:rPr>
              <w:t>6铜管风扇</w:t>
            </w:r>
          </w:p>
          <w:p w14:paraId="5B7BB6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2" w:line="280" w:lineRule="exact"/>
              <w:ind w:left="81" w:right="331"/>
              <w:jc w:val="left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pacing w:val="1"/>
                <w:sz w:val="24"/>
                <w:szCs w:val="24"/>
                <w:lang w:val="en-US" w:eastAsia="zh-CN"/>
              </w:rPr>
              <w:t>（4）</w:t>
            </w:r>
            <w:r>
              <w:rPr>
                <w:rFonts w:hint="default" w:ascii="Times New Roman" w:hAnsi="Times New Roman" w:eastAsia="方正仿宋简体" w:cs="Times New Roman"/>
                <w:spacing w:val="1"/>
                <w:sz w:val="24"/>
                <w:szCs w:val="24"/>
              </w:rPr>
              <w:t>8G内存条+256固态硬盘+1T机械硬盘</w:t>
            </w:r>
          </w:p>
          <w:p w14:paraId="18AA62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280" w:lineRule="exact"/>
              <w:ind w:left="81"/>
              <w:jc w:val="left"/>
              <w:textAlignment w:val="auto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（5）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电源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额定30</w:t>
            </w:r>
            <w:r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  <w:t>0W</w:t>
            </w:r>
          </w:p>
          <w:p w14:paraId="0E7C4E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1" w:line="280" w:lineRule="exact"/>
              <w:ind w:left="81" w:leftChars="0" w:right="203" w:rightChars="0"/>
              <w:jc w:val="left"/>
              <w:textAlignment w:val="auto"/>
              <w:rPr>
                <w:rFonts w:hint="eastAsia" w:ascii="Times New Roman" w:hAnsi="Times New Roman" w:eastAsia="方正仿宋简体" w:cs="Times New Roman"/>
                <w:spacing w:val="2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简体" w:cs="Times New Roman"/>
                <w:spacing w:val="1"/>
                <w:sz w:val="24"/>
                <w:szCs w:val="24"/>
                <w:lang w:val="en-US" w:eastAsia="zh-CN"/>
              </w:rPr>
              <w:t>（6）</w:t>
            </w:r>
            <w:r>
              <w:rPr>
                <w:rFonts w:hint="default" w:ascii="Times New Roman" w:hAnsi="Times New Roman" w:eastAsia="方正仿宋简体" w:cs="Times New Roman"/>
                <w:spacing w:val="1"/>
                <w:sz w:val="24"/>
                <w:szCs w:val="24"/>
              </w:rPr>
              <w:t>机箱*1+24寸显示器</w:t>
            </w:r>
            <w:r>
              <w:rPr>
                <w:rFonts w:hint="default" w:ascii="Times New Roman" w:hAnsi="Times New Roman" w:eastAsia="方正仿宋简体" w:cs="Times New Roman"/>
                <w:spacing w:val="2"/>
                <w:sz w:val="24"/>
                <w:szCs w:val="24"/>
              </w:rPr>
              <w:t>+键鼠套装</w:t>
            </w:r>
          </w:p>
        </w:tc>
        <w:tc>
          <w:tcPr>
            <w:tcW w:w="652" w:type="dxa"/>
            <w:noWrap w:val="0"/>
            <w:vAlign w:val="center"/>
          </w:tcPr>
          <w:p w14:paraId="5F1A1DDE">
            <w:pPr>
              <w:spacing w:before="84" w:line="220" w:lineRule="auto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542" w:type="dxa"/>
            <w:noWrap w:val="0"/>
            <w:vAlign w:val="center"/>
          </w:tcPr>
          <w:p w14:paraId="326416D8">
            <w:pPr>
              <w:spacing w:before="84" w:line="241" w:lineRule="auto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835" w:type="dxa"/>
            <w:noWrap w:val="0"/>
            <w:vAlign w:val="center"/>
          </w:tcPr>
          <w:p w14:paraId="543627E9">
            <w:pPr>
              <w:spacing w:before="85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979" w:type="dxa"/>
            <w:noWrap w:val="0"/>
            <w:vAlign w:val="center"/>
          </w:tcPr>
          <w:p w14:paraId="4BE70B6D">
            <w:pPr>
              <w:spacing w:before="85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 w14:paraId="2AA66B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8" w:hRule="atLeast"/>
        </w:trPr>
        <w:tc>
          <w:tcPr>
            <w:tcW w:w="666" w:type="dxa"/>
            <w:noWrap w:val="0"/>
            <w:vAlign w:val="center"/>
          </w:tcPr>
          <w:p w14:paraId="641837D6">
            <w:pPr>
              <w:spacing w:before="122" w:line="221" w:lineRule="auto"/>
              <w:jc w:val="center"/>
              <w:rPr>
                <w:rFonts w:hint="default" w:ascii="Times New Roman" w:hAnsi="Times New Roman" w:eastAsia="方正仿宋简体" w:cs="Times New Roman"/>
                <w:spacing w:val="5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pacing w:val="5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275" w:type="dxa"/>
            <w:tcBorders>
              <w:right w:val="single" w:color="auto" w:sz="4" w:space="0"/>
            </w:tcBorders>
            <w:noWrap w:val="0"/>
            <w:vAlign w:val="center"/>
          </w:tcPr>
          <w:p w14:paraId="29FA7122">
            <w:pPr>
              <w:spacing w:before="147" w:line="225" w:lineRule="auto"/>
              <w:jc w:val="center"/>
              <w:rPr>
                <w:rFonts w:hint="eastAsia" w:ascii="Times New Roman" w:hAnsi="Times New Roman" w:eastAsia="方正仿宋简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打印机</w:t>
            </w:r>
          </w:p>
        </w:tc>
        <w:tc>
          <w:tcPr>
            <w:tcW w:w="378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A0F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2" w:line="280" w:lineRule="exact"/>
              <w:ind w:left="81" w:right="331"/>
              <w:jc w:val="left"/>
              <w:textAlignment w:val="auto"/>
              <w:rPr>
                <w:rFonts w:hint="eastAsia" w:ascii="Times New Roman" w:hAnsi="Times New Roman" w:eastAsia="方正仿宋简体" w:cs="Times New Roman"/>
                <w:spacing w:val="1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pacing w:val="1"/>
                <w:sz w:val="24"/>
                <w:szCs w:val="24"/>
                <w:lang w:val="en-US" w:eastAsia="zh-CN"/>
              </w:rPr>
              <w:t>彩色及黑白打印，适配A4、A5、A6、B5等纸张</w:t>
            </w:r>
          </w:p>
          <w:p w14:paraId="5D9D20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2" w:line="280" w:lineRule="exact"/>
              <w:ind w:left="81" w:right="331"/>
              <w:jc w:val="left"/>
              <w:textAlignment w:val="auto"/>
              <w:rPr>
                <w:rFonts w:hint="default" w:ascii="Times New Roman" w:hAnsi="Times New Roman" w:eastAsia="方正仿宋简体" w:cs="Times New Roman"/>
                <w:spacing w:val="1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pacing w:val="1"/>
                <w:sz w:val="24"/>
                <w:szCs w:val="24"/>
                <w:lang w:val="en-US" w:eastAsia="zh-CN"/>
              </w:rPr>
              <w:t>（2）</w:t>
            </w:r>
            <w:r>
              <w:rPr>
                <w:rFonts w:hint="default" w:ascii="Times New Roman" w:hAnsi="Times New Roman" w:eastAsia="方正仿宋简体" w:cs="Times New Roman"/>
                <w:spacing w:val="1"/>
                <w:sz w:val="24"/>
                <w:szCs w:val="24"/>
                <w:lang w:val="en-US" w:eastAsia="zh-CN"/>
              </w:rPr>
              <w:t xml:space="preserve">速度：黑/彩色同速18页/分钟；自动双面 </w:t>
            </w:r>
          </w:p>
          <w:p w14:paraId="044718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2" w:line="280" w:lineRule="exact"/>
              <w:ind w:left="81" w:right="331"/>
              <w:jc w:val="left"/>
              <w:textAlignment w:val="auto"/>
              <w:rPr>
                <w:rFonts w:hint="default" w:ascii="Times New Roman" w:hAnsi="Times New Roman" w:eastAsia="方正仿宋简体" w:cs="Times New Roman"/>
                <w:spacing w:val="1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pacing w:val="1"/>
                <w:sz w:val="24"/>
                <w:szCs w:val="24"/>
                <w:lang w:val="en-US" w:eastAsia="zh-CN"/>
              </w:rPr>
              <w:t>（3）无线（有线）自动单双面打印</w:t>
            </w:r>
            <w:r>
              <w:rPr>
                <w:rFonts w:hint="default" w:ascii="Times New Roman" w:hAnsi="Times New Roman" w:eastAsia="方正仿宋简体" w:cs="Times New Roman"/>
                <w:spacing w:val="1"/>
                <w:sz w:val="24"/>
                <w:szCs w:val="24"/>
                <w:lang w:val="en-US" w:eastAsia="zh-CN"/>
              </w:rPr>
              <w:t xml:space="preserve"> </w:t>
            </w:r>
          </w:p>
          <w:p w14:paraId="0A2968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92" w:line="280" w:lineRule="exact"/>
              <w:ind w:left="81" w:right="331"/>
              <w:jc w:val="left"/>
              <w:textAlignment w:val="auto"/>
              <w:rPr>
                <w:rFonts w:hint="default" w:ascii="Times New Roman" w:hAnsi="Times New Roman" w:eastAsia="方正仿宋简体" w:cs="Times New Roman"/>
                <w:spacing w:val="1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pacing w:val="1"/>
                <w:sz w:val="24"/>
                <w:szCs w:val="24"/>
                <w:lang w:val="en-US" w:eastAsia="zh-CN"/>
              </w:rPr>
              <w:t>（4）运行内存：256MB、处理器：800MHz 主控</w:t>
            </w:r>
          </w:p>
        </w:tc>
        <w:tc>
          <w:tcPr>
            <w:tcW w:w="65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AEFF7BD">
            <w:pPr>
              <w:spacing w:before="147" w:line="225" w:lineRule="auto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54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9B0CF3">
            <w:pPr>
              <w:spacing w:before="147" w:line="225" w:lineRule="auto"/>
              <w:jc w:val="center"/>
              <w:rPr>
                <w:rFonts w:hint="eastAsia" w:ascii="Times New Roman" w:hAnsi="Times New Roman" w:eastAsia="方正仿宋简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83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963AD">
            <w:pPr>
              <w:spacing w:before="147" w:line="225" w:lineRule="auto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left w:val="single" w:color="auto" w:sz="4" w:space="0"/>
            </w:tcBorders>
            <w:noWrap w:val="0"/>
            <w:vAlign w:val="center"/>
          </w:tcPr>
          <w:p w14:paraId="10DCF86D">
            <w:pPr>
              <w:spacing w:before="147" w:line="225" w:lineRule="auto"/>
              <w:jc w:val="center"/>
              <w:rPr>
                <w:rFonts w:hint="default" w:ascii="Times New Roman" w:hAnsi="Times New Roman" w:eastAsia="方正仿宋简体" w:cs="Times New Roman"/>
                <w:sz w:val="24"/>
                <w:szCs w:val="24"/>
              </w:rPr>
            </w:pPr>
          </w:p>
        </w:tc>
      </w:tr>
      <w:tr w14:paraId="27A0FC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6923" w:type="dxa"/>
            <w:gridSpan w:val="5"/>
            <w:tcBorders>
              <w:right w:val="single" w:color="auto" w:sz="4" w:space="0"/>
            </w:tcBorders>
            <w:noWrap w:val="0"/>
            <w:vAlign w:val="center"/>
          </w:tcPr>
          <w:p w14:paraId="1E1016E0">
            <w:pPr>
              <w:spacing w:before="147" w:line="225" w:lineRule="auto"/>
              <w:jc w:val="center"/>
              <w:rPr>
                <w:rFonts w:hint="eastAsia" w:ascii="Times New Roman" w:hAnsi="Times New Roman" w:eastAsia="方正仿宋简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pacing w:val="1"/>
                <w:sz w:val="24"/>
                <w:szCs w:val="24"/>
                <w:lang w:val="en-US" w:eastAsia="zh-CN"/>
              </w:rPr>
              <w:t>总计（元）</w:t>
            </w:r>
          </w:p>
        </w:tc>
        <w:tc>
          <w:tcPr>
            <w:tcW w:w="1814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 w14:paraId="5A632E80">
            <w:pPr>
              <w:spacing w:before="147" w:line="225" w:lineRule="auto"/>
              <w:jc w:val="center"/>
              <w:rPr>
                <w:rFonts w:hint="default" w:ascii="Times New Roman" w:hAnsi="Times New Roman" w:eastAsia="方正仿宋简体" w:cs="Times New Roman"/>
                <w:sz w:val="20"/>
                <w:szCs w:val="20"/>
              </w:rPr>
            </w:pPr>
          </w:p>
        </w:tc>
      </w:tr>
    </w:tbl>
    <w:p w14:paraId="07B8FBF7">
      <w:pPr>
        <w:pStyle w:val="2"/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 w:val="0"/>
        <w:bidi w:val="0"/>
        <w:adjustRightInd w:val="0"/>
        <w:snapToGrid w:val="0"/>
        <w:spacing w:before="78" w:line="440" w:lineRule="exact"/>
        <w:ind w:right="2" w:firstLine="544" w:firstLineChars="200"/>
        <w:jc w:val="both"/>
        <w:textAlignment w:val="baseline"/>
        <w:rPr>
          <w:rFonts w:hint="default" w:ascii="Times New Roman" w:hAnsi="Times New Roman" w:eastAsia="方正仿宋简体" w:cs="Times New Roman"/>
          <w:b w:val="0"/>
          <w:bCs w:val="0"/>
          <w:spacing w:val="-4"/>
          <w:sz w:val="28"/>
          <w:szCs w:val="28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pacing w:val="-4"/>
          <w:sz w:val="28"/>
          <w:szCs w:val="28"/>
        </w:rPr>
        <w:t>注：所有报价均用人民币表示，其总价即为履行合同的固定价格，该费用为固</w:t>
      </w:r>
      <w:r>
        <w:rPr>
          <w:rFonts w:hint="default" w:ascii="Times New Roman" w:hAnsi="Times New Roman" w:eastAsia="方正仿宋简体" w:cs="Times New Roman"/>
          <w:b w:val="0"/>
          <w:bCs w:val="0"/>
          <w:spacing w:val="-1"/>
          <w:sz w:val="28"/>
          <w:szCs w:val="28"/>
        </w:rPr>
        <w:t>定</w:t>
      </w:r>
      <w:r>
        <w:rPr>
          <w:rFonts w:hint="default" w:ascii="Times New Roman" w:hAnsi="Times New Roman" w:eastAsia="方正仿宋简体" w:cs="Times New Roman"/>
          <w:b w:val="0"/>
          <w:bCs w:val="0"/>
          <w:spacing w:val="-1"/>
          <w:sz w:val="28"/>
          <w:szCs w:val="28"/>
          <w:lang w:val="en-US" w:eastAsia="zh-CN"/>
        </w:rPr>
        <w:t>总价包干</w:t>
      </w:r>
      <w:r>
        <w:rPr>
          <w:rFonts w:hint="default" w:ascii="Times New Roman" w:hAnsi="Times New Roman" w:eastAsia="方正仿宋简体" w:cs="Times New Roman"/>
          <w:b w:val="0"/>
          <w:bCs w:val="0"/>
          <w:spacing w:val="-1"/>
          <w:sz w:val="28"/>
          <w:szCs w:val="28"/>
        </w:rPr>
        <w:t>，包括但不限</w:t>
      </w:r>
      <w:r>
        <w:rPr>
          <w:rFonts w:hint="default" w:ascii="Times New Roman" w:hAnsi="Times New Roman" w:eastAsia="方正仿宋简体" w:cs="Times New Roman"/>
          <w:b w:val="0"/>
          <w:bCs w:val="0"/>
          <w:spacing w:val="-4"/>
          <w:sz w:val="28"/>
          <w:szCs w:val="28"/>
        </w:rPr>
        <w:t>于</w:t>
      </w:r>
      <w:r>
        <w:rPr>
          <w:rFonts w:hint="default" w:ascii="Times New Roman" w:hAnsi="Times New Roman" w:eastAsia="方正仿宋简体" w:cs="Times New Roman"/>
          <w:b w:val="0"/>
          <w:bCs w:val="0"/>
          <w:spacing w:val="-4"/>
          <w:sz w:val="28"/>
          <w:szCs w:val="28"/>
          <w:lang w:val="en-US" w:eastAsia="zh-CN"/>
        </w:rPr>
        <w:t>税费、人工费、</w:t>
      </w:r>
      <w:r>
        <w:rPr>
          <w:rFonts w:hint="eastAsia" w:ascii="Times New Roman" w:hAnsi="Times New Roman" w:eastAsia="方正仿宋简体" w:cs="Times New Roman"/>
          <w:b w:val="0"/>
          <w:bCs w:val="0"/>
          <w:spacing w:val="-4"/>
          <w:sz w:val="28"/>
          <w:szCs w:val="28"/>
          <w:lang w:val="en-US" w:eastAsia="zh-CN"/>
        </w:rPr>
        <w:t>运输</w:t>
      </w:r>
      <w:r>
        <w:rPr>
          <w:rFonts w:hint="default" w:ascii="Times New Roman" w:hAnsi="Times New Roman" w:eastAsia="方正仿宋简体" w:cs="Times New Roman"/>
          <w:b w:val="0"/>
          <w:bCs w:val="0"/>
          <w:spacing w:val="-4"/>
          <w:sz w:val="28"/>
          <w:szCs w:val="28"/>
          <w:lang w:val="en-US" w:eastAsia="zh-CN"/>
        </w:rPr>
        <w:t>费、</w:t>
      </w:r>
      <w:r>
        <w:rPr>
          <w:rFonts w:hint="eastAsia" w:ascii="Times New Roman" w:hAnsi="Times New Roman" w:eastAsia="方正仿宋简体" w:cs="Times New Roman"/>
          <w:b w:val="0"/>
          <w:bCs w:val="0"/>
          <w:spacing w:val="-4"/>
          <w:sz w:val="28"/>
          <w:szCs w:val="28"/>
          <w:lang w:val="en-US" w:eastAsia="zh-CN"/>
        </w:rPr>
        <w:t>安装费、调试费、后期维护费等</w:t>
      </w:r>
      <w:r>
        <w:rPr>
          <w:rFonts w:hint="default" w:ascii="Times New Roman" w:hAnsi="Times New Roman" w:eastAsia="方正仿宋简体" w:cs="Times New Roman"/>
          <w:b w:val="0"/>
          <w:bCs w:val="0"/>
          <w:spacing w:val="-4"/>
          <w:sz w:val="28"/>
          <w:szCs w:val="28"/>
          <w:lang w:val="en-US" w:eastAsia="zh-CN"/>
        </w:rPr>
        <w:t>以及</w:t>
      </w:r>
      <w:r>
        <w:rPr>
          <w:rFonts w:hint="default" w:ascii="Times New Roman" w:hAnsi="Times New Roman" w:eastAsia="方正仿宋简体" w:cs="Times New Roman"/>
          <w:b w:val="0"/>
          <w:bCs w:val="0"/>
          <w:spacing w:val="-4"/>
          <w:sz w:val="28"/>
          <w:szCs w:val="28"/>
        </w:rPr>
        <w:t>为完成本项目约定</w:t>
      </w:r>
      <w:r>
        <w:rPr>
          <w:rFonts w:hint="eastAsia" w:ascii="Times New Roman" w:hAnsi="Times New Roman" w:eastAsia="方正仿宋简体" w:cs="Times New Roman"/>
          <w:b w:val="0"/>
          <w:bCs w:val="0"/>
          <w:spacing w:val="-4"/>
          <w:sz w:val="28"/>
          <w:szCs w:val="28"/>
          <w:lang w:val="en-US" w:eastAsia="zh-CN"/>
        </w:rPr>
        <w:t>事项</w:t>
      </w:r>
      <w:r>
        <w:rPr>
          <w:rFonts w:hint="default" w:ascii="Times New Roman" w:hAnsi="Times New Roman" w:eastAsia="方正仿宋简体" w:cs="Times New Roman"/>
          <w:b w:val="0"/>
          <w:bCs w:val="0"/>
          <w:spacing w:val="-4"/>
          <w:sz w:val="28"/>
          <w:szCs w:val="28"/>
        </w:rPr>
        <w:t>的所有费用。</w:t>
      </w:r>
    </w:p>
    <w:p w14:paraId="15C324AD">
      <w:pPr>
        <w:keepNext w:val="0"/>
        <w:keepLines w:val="0"/>
        <w:pageBreakBefore w:val="0"/>
        <w:widowControl/>
        <w:kinsoku/>
        <w:wordWrap w:val="0"/>
        <w:overflowPunct/>
        <w:topLinePunct/>
        <w:autoSpaceDE/>
        <w:autoSpaceDN w:val="0"/>
        <w:bidi w:val="0"/>
        <w:adjustRightInd w:val="0"/>
        <w:snapToGrid w:val="0"/>
        <w:spacing w:line="440" w:lineRule="exact"/>
        <w:textAlignment w:val="baseline"/>
        <w:rPr>
          <w:rFonts w:hint="default" w:ascii="Times New Roman" w:hAnsi="Times New Roman" w:eastAsia="方正仿宋简体" w:cs="Times New Roman"/>
          <w:b w:val="0"/>
          <w:bCs w:val="0"/>
          <w:spacing w:val="-5"/>
          <w:sz w:val="28"/>
          <w:szCs w:val="28"/>
        </w:rPr>
      </w:pPr>
    </w:p>
    <w:p w14:paraId="69CE5C68">
      <w:pPr>
        <w:pStyle w:val="2"/>
        <w:keepNext w:val="0"/>
        <w:keepLines w:val="0"/>
        <w:pageBreakBefore w:val="0"/>
        <w:widowControl/>
        <w:tabs>
          <w:tab w:val="left" w:pos="8055"/>
        </w:tabs>
        <w:kinsoku/>
        <w:wordWrap w:val="0"/>
        <w:overflowPunct/>
        <w:topLinePunct/>
        <w:autoSpaceDE/>
        <w:autoSpaceDN w:val="0"/>
        <w:bidi w:val="0"/>
        <w:adjustRightInd w:val="0"/>
        <w:snapToGrid w:val="0"/>
        <w:spacing w:before="101" w:line="440" w:lineRule="exact"/>
        <w:ind w:left="3591" w:right="673" w:firstLine="339" w:firstLineChars="104"/>
        <w:jc w:val="both"/>
        <w:textAlignment w:val="baseline"/>
        <w:rPr>
          <w:rFonts w:hint="default" w:ascii="Times New Roman" w:hAnsi="Times New Roman" w:eastAsia="方正仿宋简体" w:cs="Times New Roman"/>
          <w:b w:val="0"/>
          <w:bCs w:val="0"/>
          <w:spacing w:val="3"/>
          <w:sz w:val="32"/>
          <w:szCs w:val="32"/>
          <w:u w:val="single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pacing w:val="3"/>
          <w:sz w:val="32"/>
          <w:szCs w:val="32"/>
        </w:rPr>
        <w:t>单位名称：</w:t>
      </w:r>
      <w:r>
        <w:rPr>
          <w:rFonts w:hint="default" w:ascii="Times New Roman" w:hAnsi="Times New Roman" w:eastAsia="方正仿宋简体" w:cs="Times New Roman"/>
          <w:b w:val="0"/>
          <w:bCs w:val="0"/>
          <w:spacing w:val="3"/>
          <w:sz w:val="32"/>
          <w:szCs w:val="32"/>
          <w:u w:val="single"/>
        </w:rPr>
        <w:t xml:space="preserve">  </w:t>
      </w:r>
      <w:r>
        <w:rPr>
          <w:rFonts w:hint="default" w:ascii="Times New Roman" w:hAnsi="Times New Roman" w:eastAsia="方正仿宋简体" w:cs="Times New Roman"/>
          <w:b w:val="0"/>
          <w:bCs w:val="0"/>
          <w:spacing w:val="3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b w:val="0"/>
          <w:bCs w:val="0"/>
          <w:spacing w:val="3"/>
          <w:sz w:val="32"/>
          <w:szCs w:val="32"/>
          <w:u w:val="single"/>
        </w:rPr>
        <w:t xml:space="preserve">  （公章）</w:t>
      </w:r>
    </w:p>
    <w:p w14:paraId="6AF950F2">
      <w:pPr>
        <w:pStyle w:val="2"/>
        <w:keepNext w:val="0"/>
        <w:keepLines w:val="0"/>
        <w:pageBreakBefore w:val="0"/>
        <w:widowControl/>
        <w:tabs>
          <w:tab w:val="left" w:pos="8055"/>
        </w:tabs>
        <w:kinsoku/>
        <w:wordWrap w:val="0"/>
        <w:overflowPunct/>
        <w:topLinePunct/>
        <w:autoSpaceDE/>
        <w:autoSpaceDN w:val="0"/>
        <w:bidi w:val="0"/>
        <w:adjustRightInd w:val="0"/>
        <w:snapToGrid w:val="0"/>
        <w:spacing w:before="101" w:line="440" w:lineRule="exact"/>
        <w:ind w:left="3591" w:right="673" w:firstLine="9"/>
        <w:jc w:val="both"/>
        <w:textAlignment w:val="baseline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u w:val="single" w:color="auto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</w:rPr>
        <w:t xml:space="preserve"> 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b w:val="0"/>
          <w:bCs w:val="0"/>
          <w:spacing w:val="-14"/>
          <w:sz w:val="32"/>
          <w:szCs w:val="32"/>
        </w:rPr>
        <w:t>联</w:t>
      </w:r>
      <w:r>
        <w:rPr>
          <w:rFonts w:hint="default" w:ascii="Times New Roman" w:hAnsi="Times New Roman" w:eastAsia="方正仿宋简体" w:cs="Times New Roman"/>
          <w:b w:val="0"/>
          <w:bCs w:val="0"/>
          <w:spacing w:val="48"/>
          <w:sz w:val="32"/>
          <w:szCs w:val="32"/>
        </w:rPr>
        <w:t xml:space="preserve"> </w:t>
      </w:r>
      <w:r>
        <w:rPr>
          <w:rFonts w:hint="default" w:ascii="Times New Roman" w:hAnsi="Times New Roman" w:eastAsia="方正仿宋简体" w:cs="Times New Roman"/>
          <w:b w:val="0"/>
          <w:bCs w:val="0"/>
          <w:spacing w:val="-14"/>
          <w:sz w:val="32"/>
          <w:szCs w:val="32"/>
        </w:rPr>
        <w:t>系</w:t>
      </w:r>
      <w:r>
        <w:rPr>
          <w:rFonts w:hint="default" w:ascii="Times New Roman" w:hAnsi="Times New Roman" w:eastAsia="方正仿宋简体" w:cs="Times New Roman"/>
          <w:b w:val="0"/>
          <w:bCs w:val="0"/>
          <w:spacing w:val="29"/>
          <w:sz w:val="32"/>
          <w:szCs w:val="32"/>
        </w:rPr>
        <w:t xml:space="preserve"> </w:t>
      </w:r>
      <w:r>
        <w:rPr>
          <w:rFonts w:hint="default" w:ascii="Times New Roman" w:hAnsi="Times New Roman" w:eastAsia="方正仿宋简体" w:cs="Times New Roman"/>
          <w:b w:val="0"/>
          <w:bCs w:val="0"/>
          <w:spacing w:val="-14"/>
          <w:sz w:val="32"/>
          <w:szCs w:val="32"/>
        </w:rPr>
        <w:t>人：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u w:val="single" w:color="auto"/>
        </w:rPr>
        <w:tab/>
      </w:r>
    </w:p>
    <w:p w14:paraId="028AB183">
      <w:pPr>
        <w:pStyle w:val="2"/>
        <w:keepNext w:val="0"/>
        <w:keepLines w:val="0"/>
        <w:pageBreakBefore w:val="0"/>
        <w:widowControl/>
        <w:tabs>
          <w:tab w:val="left" w:pos="8055"/>
        </w:tabs>
        <w:kinsoku/>
        <w:wordWrap w:val="0"/>
        <w:overflowPunct/>
        <w:topLinePunct/>
        <w:autoSpaceDE/>
        <w:autoSpaceDN w:val="0"/>
        <w:bidi w:val="0"/>
        <w:adjustRightInd w:val="0"/>
        <w:snapToGrid w:val="0"/>
        <w:spacing w:before="101" w:line="440" w:lineRule="exact"/>
        <w:ind w:left="3591" w:right="673" w:firstLine="9"/>
        <w:jc w:val="both"/>
        <w:textAlignment w:val="baseline"/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u w:val="single" w:color="auto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</w:rPr>
        <w:t xml:space="preserve"> 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b w:val="0"/>
          <w:bCs w:val="0"/>
          <w:spacing w:val="3"/>
          <w:sz w:val="32"/>
          <w:szCs w:val="32"/>
        </w:rPr>
        <w:t>联系电话：</w:t>
      </w:r>
      <w:r>
        <w:rPr>
          <w:rFonts w:hint="default" w:ascii="Times New Roman" w:hAnsi="Times New Roman" w:eastAsia="方正仿宋简体" w:cs="Times New Roman"/>
          <w:b w:val="0"/>
          <w:bCs w:val="0"/>
          <w:sz w:val="32"/>
          <w:szCs w:val="32"/>
          <w:u w:val="single" w:color="auto"/>
        </w:rPr>
        <w:tab/>
      </w:r>
    </w:p>
    <w:p w14:paraId="58E86FD7">
      <w:pPr>
        <w:pStyle w:val="2"/>
        <w:keepNext w:val="0"/>
        <w:keepLines w:val="0"/>
        <w:pageBreakBefore w:val="0"/>
        <w:widowControl/>
        <w:tabs>
          <w:tab w:val="left" w:pos="8055"/>
        </w:tabs>
        <w:kinsoku/>
        <w:wordWrap w:val="0"/>
        <w:overflowPunct/>
        <w:topLinePunct/>
        <w:autoSpaceDE/>
        <w:autoSpaceDN w:val="0"/>
        <w:bidi w:val="0"/>
        <w:adjustRightInd w:val="0"/>
        <w:snapToGrid w:val="0"/>
        <w:spacing w:before="101" w:line="440" w:lineRule="exact"/>
        <w:ind w:left="3591" w:right="673" w:firstLine="280" w:firstLineChars="104"/>
        <w:jc w:val="both"/>
        <w:textAlignment w:val="baseline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方正仿宋简体" w:cs="Times New Roman"/>
          <w:b w:val="0"/>
          <w:bCs w:val="0"/>
          <w:spacing w:val="-25"/>
          <w:sz w:val="32"/>
          <w:szCs w:val="32"/>
        </w:rPr>
        <w:t>日</w:t>
      </w:r>
      <w:r>
        <w:rPr>
          <w:rFonts w:hint="default" w:ascii="Times New Roman" w:hAnsi="Times New Roman" w:eastAsia="方正仿宋简体" w:cs="Times New Roman"/>
          <w:b w:val="0"/>
          <w:bCs w:val="0"/>
          <w:spacing w:val="13"/>
          <w:sz w:val="32"/>
          <w:szCs w:val="32"/>
        </w:rPr>
        <w:t xml:space="preserve"> </w:t>
      </w:r>
      <w:r>
        <w:rPr>
          <w:rFonts w:hint="default" w:ascii="Times New Roman" w:hAnsi="Times New Roman" w:eastAsia="方正仿宋简体" w:cs="Times New Roman"/>
          <w:b w:val="0"/>
          <w:bCs w:val="0"/>
          <w:spacing w:val="13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简体" w:cs="Times New Roman"/>
          <w:b w:val="0"/>
          <w:bCs w:val="0"/>
          <w:spacing w:val="13"/>
          <w:sz w:val="32"/>
          <w:szCs w:val="32"/>
        </w:rPr>
        <w:t xml:space="preserve"> </w:t>
      </w:r>
      <w:r>
        <w:rPr>
          <w:rFonts w:hint="default" w:ascii="Times New Roman" w:hAnsi="Times New Roman" w:eastAsia="方正仿宋简体" w:cs="Times New Roman"/>
          <w:b w:val="0"/>
          <w:bCs w:val="0"/>
          <w:spacing w:val="-25"/>
          <w:sz w:val="32"/>
          <w:szCs w:val="32"/>
        </w:rPr>
        <w:t>期：</w:t>
      </w:r>
      <w:r>
        <w:rPr>
          <w:rFonts w:hint="default" w:ascii="Times New Roman" w:hAnsi="Times New Roman" w:eastAsia="方正仿宋简体" w:cs="Times New Roman"/>
          <w:b w:val="0"/>
          <w:bCs w:val="0"/>
          <w:spacing w:val="-25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b w:val="0"/>
          <w:bCs w:val="0"/>
          <w:spacing w:val="5"/>
          <w:sz w:val="32"/>
          <w:szCs w:val="32"/>
          <w:u w:val="single" w:color="auto"/>
        </w:rPr>
        <w:t xml:space="preserve">  </w:t>
      </w:r>
      <w:r>
        <w:rPr>
          <w:rFonts w:hint="default" w:ascii="Times New Roman" w:hAnsi="Times New Roman" w:eastAsia="方正仿宋简体" w:cs="Times New Roman"/>
          <w:b w:val="0"/>
          <w:bCs w:val="0"/>
          <w:spacing w:val="5"/>
          <w:sz w:val="32"/>
          <w:szCs w:val="32"/>
          <w:u w:val="single" w:color="auto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b w:val="0"/>
          <w:bCs w:val="0"/>
          <w:spacing w:val="-25"/>
          <w:sz w:val="32"/>
          <w:szCs w:val="32"/>
        </w:rPr>
        <w:t>年</w:t>
      </w:r>
      <w:r>
        <w:rPr>
          <w:rFonts w:hint="default" w:ascii="Times New Roman" w:hAnsi="Times New Roman" w:eastAsia="方正仿宋简体" w:cs="Times New Roman"/>
          <w:b w:val="0"/>
          <w:bCs w:val="0"/>
          <w:spacing w:val="-155"/>
          <w:sz w:val="32"/>
          <w:szCs w:val="32"/>
        </w:rPr>
        <w:t xml:space="preserve"> </w:t>
      </w:r>
      <w:r>
        <w:rPr>
          <w:rFonts w:hint="default" w:ascii="Times New Roman" w:hAnsi="Times New Roman" w:eastAsia="方正仿宋简体" w:cs="Times New Roman"/>
          <w:b w:val="0"/>
          <w:bCs w:val="0"/>
          <w:spacing w:val="5"/>
          <w:sz w:val="32"/>
          <w:szCs w:val="32"/>
          <w:u w:val="single" w:color="auto"/>
        </w:rPr>
        <w:t xml:space="preserve"> </w:t>
      </w:r>
      <w:r>
        <w:rPr>
          <w:rFonts w:hint="default" w:ascii="Times New Roman" w:hAnsi="Times New Roman" w:eastAsia="方正仿宋简体" w:cs="Times New Roman"/>
          <w:b w:val="0"/>
          <w:bCs w:val="0"/>
          <w:spacing w:val="5"/>
          <w:sz w:val="32"/>
          <w:szCs w:val="32"/>
          <w:u w:val="single" w:color="auto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b w:val="0"/>
          <w:bCs w:val="0"/>
          <w:spacing w:val="-25"/>
          <w:sz w:val="32"/>
          <w:szCs w:val="32"/>
        </w:rPr>
        <w:t>月</w:t>
      </w:r>
      <w:r>
        <w:rPr>
          <w:rFonts w:hint="default" w:ascii="Times New Roman" w:hAnsi="Times New Roman" w:eastAsia="方正仿宋简体" w:cs="Times New Roman"/>
          <w:b w:val="0"/>
          <w:bCs w:val="0"/>
          <w:spacing w:val="-153"/>
          <w:sz w:val="32"/>
          <w:szCs w:val="32"/>
        </w:rPr>
        <w:t xml:space="preserve"> </w:t>
      </w:r>
      <w:r>
        <w:rPr>
          <w:rFonts w:hint="default" w:ascii="Times New Roman" w:hAnsi="Times New Roman" w:eastAsia="方正仿宋简体" w:cs="Times New Roman"/>
          <w:b w:val="0"/>
          <w:bCs w:val="0"/>
          <w:spacing w:val="5"/>
          <w:sz w:val="32"/>
          <w:szCs w:val="32"/>
          <w:u w:val="single" w:color="auto"/>
        </w:rPr>
        <w:t xml:space="preserve"> </w:t>
      </w:r>
      <w:r>
        <w:rPr>
          <w:rFonts w:hint="default" w:ascii="Times New Roman" w:hAnsi="Times New Roman" w:eastAsia="方正仿宋简体" w:cs="Times New Roman"/>
          <w:b w:val="0"/>
          <w:bCs w:val="0"/>
          <w:spacing w:val="5"/>
          <w:sz w:val="32"/>
          <w:szCs w:val="32"/>
          <w:u w:val="single" w:color="auto"/>
          <w:lang w:val="en-US" w:eastAsia="zh-CN"/>
        </w:rPr>
        <w:t xml:space="preserve"> </w:t>
      </w:r>
      <w:r>
        <w:rPr>
          <w:rFonts w:hint="default" w:ascii="Times New Roman" w:hAnsi="Times New Roman" w:eastAsia="方正仿宋简体" w:cs="Times New Roman"/>
          <w:b w:val="0"/>
          <w:bCs w:val="0"/>
          <w:spacing w:val="5"/>
          <w:sz w:val="32"/>
          <w:szCs w:val="32"/>
          <w:u w:val="none" w:color="auto"/>
          <w:lang w:val="en-US" w:eastAsia="zh-CN"/>
        </w:rPr>
        <w:t>日</w:t>
      </w:r>
    </w:p>
    <w:p w14:paraId="44A7193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B3607642-7278-4016-8E3D-3BE29B01CB43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7C3AFD3B-9BAD-4CD3-858E-73F4B59A0346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E22DCD0"/>
    <w:multiLevelType w:val="singleLevel"/>
    <w:tmpl w:val="DE22DCD0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975458"/>
    <w:rsid w:val="09DB4F16"/>
    <w:rsid w:val="10FA7EF4"/>
    <w:rsid w:val="17E32C89"/>
    <w:rsid w:val="191A70DD"/>
    <w:rsid w:val="19877AF0"/>
    <w:rsid w:val="1CB93479"/>
    <w:rsid w:val="1FA12306"/>
    <w:rsid w:val="24515641"/>
    <w:rsid w:val="2D514D6F"/>
    <w:rsid w:val="300C7328"/>
    <w:rsid w:val="388D1B49"/>
    <w:rsid w:val="40ED0AAF"/>
    <w:rsid w:val="448D4A83"/>
    <w:rsid w:val="46CE4EDF"/>
    <w:rsid w:val="4DAC40B9"/>
    <w:rsid w:val="4F7F40E2"/>
    <w:rsid w:val="5264494A"/>
    <w:rsid w:val="57640294"/>
    <w:rsid w:val="5A386C7B"/>
    <w:rsid w:val="5D5B7668"/>
    <w:rsid w:val="60ED1130"/>
    <w:rsid w:val="62A62F50"/>
    <w:rsid w:val="6D5D2F4E"/>
    <w:rsid w:val="6EE175F6"/>
    <w:rsid w:val="7696032B"/>
    <w:rsid w:val="769767EC"/>
    <w:rsid w:val="79360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qFormat/>
    <w:uiPriority w:val="0"/>
    <w:rPr>
      <w:rFonts w:ascii="宋体" w:hAnsi="宋体" w:eastAsia="宋体" w:cs="宋体"/>
      <w:sz w:val="31"/>
      <w:szCs w:val="31"/>
      <w:lang w:val="en-US" w:eastAsia="en-US" w:bidi="ar-SA"/>
    </w:rPr>
  </w:style>
  <w:style w:type="table" w:customStyle="1" w:styleId="5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381</Words>
  <Characters>425</Characters>
  <Lines>0</Lines>
  <Paragraphs>0</Paragraphs>
  <TotalTime>192</TotalTime>
  <ScaleCrop>false</ScaleCrop>
  <LinksUpToDate>false</LinksUpToDate>
  <CharactersWithSpaces>464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2025-11-12T08:23:00Z</dcterms:created>
  <dc:creator>Administrator</dc:creator>
  <cp:lastModifiedBy>Wik-</cp:lastModifiedBy>
  <cp:lastPrinted>2026-08-03T07:33:15Z</cp:lastPrinted>
  <dcterms:modified xsi:type="dcterms:W3CDTF">2026-08-03T07:33:20Z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eyJoZGlkIjoiZjg3NDc0ZDU0MGFiOTk5Y2NmYTRiMDBmMTA2YTMxNTAiLCJ1c2VySWQiOiIxMTM0Mzc3MzUwIn0=</vt:lpwstr>
  </property>
  <property fmtid="{D5CDD505-2E9C-101B-9397-08002B2CF9AE}" pid="4" name="ICV">
    <vt:lpwstr>1711960BDBE941C68D57020714F20CE3_13</vt:lpwstr>
  </property>
</Properties>
</file>