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96E43">
      <w:pPr>
        <w:jc w:val="both"/>
        <w:rPr>
          <w:rFonts w:hint="eastAsia" w:ascii="方正黑体简体" w:hAnsi="方正黑体简体" w:eastAsia="方正黑体简体" w:cs="方正黑体简体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hAnsi="方正黑体简体" w:eastAsia="方正黑体简体" w:cs="方正黑体简体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3AC21D56">
      <w:pPr>
        <w:jc w:val="center"/>
        <w:rPr>
          <w:rFonts w:hint="eastAsia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广汉兴鑫水务有限责任公司关于采</w:t>
      </w:r>
    </w:p>
    <w:p w14:paraId="474C5BB0">
      <w:pPr>
        <w:jc w:val="center"/>
        <w:rPr>
          <w:rFonts w:hint="eastAsia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购</w:t>
      </w:r>
      <w:r>
        <w:rPr>
          <w:rFonts w:hint="eastAsia"/>
          <w:b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广汉市第二污水处理厂改造工程设计</w:t>
      </w:r>
      <w:r>
        <w:rPr>
          <w:rFonts w:hint="eastAsia"/>
          <w:b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项目</w:t>
      </w:r>
    </w:p>
    <w:p w14:paraId="5C385CBD">
      <w:pPr>
        <w:ind w:firstLine="522" w:firstLineChars="100"/>
        <w:jc w:val="center"/>
        <w:rPr>
          <w:rFonts w:hint="eastAsia"/>
          <w:b/>
          <w:color w:val="000000" w:themeColor="text1"/>
          <w:sz w:val="52"/>
          <w:szCs w:val="52"/>
          <w:highlight w:val="none"/>
          <w14:textFill>
            <w14:solidFill>
              <w14:schemeClr w14:val="tx1"/>
            </w14:solidFill>
          </w14:textFill>
        </w:rPr>
      </w:pPr>
    </w:p>
    <w:p w14:paraId="4E6249D1">
      <w:pPr>
        <w:jc w:val="center"/>
        <w:rPr>
          <w:rFonts w:hint="eastAsia" w:ascii="方正小标宋简体" w:eastAsia="方正小标宋简体"/>
          <w:b/>
          <w:color w:val="000000" w:themeColor="text1"/>
          <w:sz w:val="48"/>
          <w:szCs w:val="4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48"/>
          <w:szCs w:val="48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/>
          <w:b/>
          <w:color w:val="000000" w:themeColor="text1"/>
          <w:sz w:val="48"/>
          <w:szCs w:val="48"/>
          <w:highlight w:val="none"/>
          <w14:textFill>
            <w14:solidFill>
              <w14:schemeClr w14:val="tx1"/>
            </w14:solidFill>
          </w14:textFill>
        </w:rPr>
        <w:t>文件</w:t>
      </w:r>
    </w:p>
    <w:p w14:paraId="082D7F3D">
      <w:pPr>
        <w:spacing w:line="560" w:lineRule="exact"/>
        <w:ind w:firstLine="723" w:firstLineChars="100"/>
        <w:jc w:val="center"/>
        <w:rPr>
          <w:rFonts w:hint="eastAsia" w:ascii="方正小标宋简体" w:eastAsia="方正小标宋简体"/>
          <w:b/>
          <w:color w:val="000000" w:themeColor="text1"/>
          <w:sz w:val="72"/>
          <w:szCs w:val="72"/>
          <w:highlight w:val="none"/>
          <w14:textFill>
            <w14:solidFill>
              <w14:schemeClr w14:val="tx1"/>
            </w14:solidFill>
          </w14:textFill>
        </w:rPr>
      </w:pPr>
    </w:p>
    <w:p w14:paraId="7504AF62">
      <w:pPr>
        <w:spacing w:line="560" w:lineRule="exact"/>
        <w:ind w:firstLine="723" w:firstLineChars="100"/>
        <w:jc w:val="center"/>
        <w:rPr>
          <w:rFonts w:hint="eastAsia" w:ascii="方正小标宋简体" w:eastAsia="方正小标宋简体"/>
          <w:b/>
          <w:color w:val="000000" w:themeColor="text1"/>
          <w:sz w:val="72"/>
          <w:szCs w:val="72"/>
          <w:highlight w:val="none"/>
          <w14:textFill>
            <w14:solidFill>
              <w14:schemeClr w14:val="tx1"/>
            </w14:solidFill>
          </w14:textFill>
        </w:rPr>
      </w:pPr>
    </w:p>
    <w:p w14:paraId="2C2CE27C">
      <w:pPr>
        <w:pStyle w:val="4"/>
        <w:rPr>
          <w:rFonts w:hint="eastAsia" w:ascii="方正小标宋简体" w:eastAsia="方正小标宋简体"/>
          <w:b/>
          <w:color w:val="000000" w:themeColor="text1"/>
          <w:sz w:val="72"/>
          <w:szCs w:val="72"/>
          <w:highlight w:val="none"/>
          <w14:textFill>
            <w14:solidFill>
              <w14:schemeClr w14:val="tx1"/>
            </w14:solidFill>
          </w14:textFill>
        </w:rPr>
      </w:pPr>
    </w:p>
    <w:p w14:paraId="2ED98E9A">
      <w:pPr>
        <w:pStyle w:val="19"/>
        <w:rPr>
          <w:rFonts w:hint="eastAsia" w:ascii="方正小标宋简体" w:eastAsia="方正小标宋简体"/>
          <w:b/>
          <w:color w:val="000000" w:themeColor="text1"/>
          <w:sz w:val="72"/>
          <w:szCs w:val="72"/>
          <w:highlight w:val="none"/>
          <w14:textFill>
            <w14:solidFill>
              <w14:schemeClr w14:val="tx1"/>
            </w14:solidFill>
          </w14:textFill>
        </w:rPr>
      </w:pPr>
    </w:p>
    <w:p w14:paraId="24F27CD5">
      <w:pPr>
        <w:jc w:val="both"/>
        <w:rPr>
          <w:rFonts w:hint="eastAsia" w:ascii="宋体" w:hAnsi="宋体"/>
          <w:b/>
          <w:color w:val="000000" w:themeColor="text1"/>
          <w:sz w:val="48"/>
          <w:szCs w:val="4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22525DD">
      <w:pPr>
        <w:jc w:val="center"/>
        <w:rPr>
          <w:rFonts w:hint="eastAsia" w:ascii="宋体" w:hAnsi="宋体"/>
          <w:b/>
          <w:color w:val="000000" w:themeColor="text1"/>
          <w:sz w:val="48"/>
          <w:szCs w:val="4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color w:val="000000" w:themeColor="text1"/>
          <w:sz w:val="48"/>
          <w:szCs w:val="48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（公司名称）</w:t>
      </w:r>
    </w:p>
    <w:p w14:paraId="7FE4395E">
      <w:pPr>
        <w:pStyle w:val="8"/>
        <w:rPr>
          <w:rFonts w:hint="eastAsia" w:ascii="宋体" w:hAnsi="宋体"/>
          <w:b/>
          <w:color w:val="000000" w:themeColor="text1"/>
          <w:sz w:val="48"/>
          <w:szCs w:val="4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2288661B">
      <w:pPr>
        <w:pStyle w:val="8"/>
        <w:rPr>
          <w:rFonts w:hint="default" w:ascii="宋体" w:hAnsi="宋体"/>
          <w:b/>
          <w:color w:val="000000" w:themeColor="text1"/>
          <w:sz w:val="48"/>
          <w:szCs w:val="4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6E3C9B3">
      <w:pPr>
        <w:spacing w:line="560" w:lineRule="exact"/>
        <w:jc w:val="center"/>
        <w:rPr>
          <w:rFonts w:hint="eastAsia" w:ascii="方正小标宋简体" w:eastAsia="方正小标宋简体"/>
          <w:bCs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Cs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  月  日 上午  xx:xx 前不得开启</w:t>
      </w:r>
    </w:p>
    <w:p w14:paraId="20BA9551">
      <w:pPr>
        <w:pStyle w:val="17"/>
        <w:rPr>
          <w:rFonts w:hint="eastAsia"/>
        </w:rPr>
      </w:pPr>
    </w:p>
    <w:p w14:paraId="4A2FA7E6">
      <w:pPr>
        <w:pStyle w:val="18"/>
        <w:rPr>
          <w:rFonts w:hint="eastAsia" w:ascii="方正小标宋简体" w:eastAsia="方正小标宋简体"/>
          <w:bCs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83744A8">
      <w:pPr>
        <w:pStyle w:val="18"/>
        <w:rPr>
          <w:rFonts w:hint="eastAsia" w:ascii="方正小标宋简体" w:eastAsia="方正小标宋简体"/>
          <w:bCs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4EA247E3">
      <w:pPr>
        <w:rPr>
          <w:rFonts w:hint="eastAsia" w:ascii="方正小标宋简体" w:eastAsia="方正小标宋简体"/>
          <w:b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br w:type="page"/>
      </w:r>
    </w:p>
    <w:p w14:paraId="05D601BC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 w:eastAsia="宋体" w:cs="宋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报   价   函</w:t>
      </w:r>
    </w:p>
    <w:p w14:paraId="3FD05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广汉兴鑫水务有限责任公司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0BF59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采购广汉市第二污水处理厂改造工程设计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的项目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结合该项目采购内容及要求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经仔细研究决定，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我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愿意以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下浮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%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作为我单位的正式及唯一报价。该报价已包含我单位为完成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该项目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所需的一切费用。</w:t>
      </w:r>
    </w:p>
    <w:p w14:paraId="7CD1A0E6"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righ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 w14:paraId="24C9003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righ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 w14:paraId="19A801C3"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righ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******（单位名称、盖章）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</w:p>
    <w:p w14:paraId="3C7E1E41">
      <w:pPr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righ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法定代表人/授权人（签字）：        </w:t>
      </w:r>
    </w:p>
    <w:p w14:paraId="1AC2D488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righ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**年*月*日</w:t>
      </w:r>
    </w:p>
    <w:p w14:paraId="29615DC1">
      <w:pPr>
        <w:pageBreakBefore w:val="0"/>
        <w:tabs>
          <w:tab w:val="left" w:pos="33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05EC669">
      <w:pPr>
        <w:pageBreakBefore w:val="0"/>
        <w:tabs>
          <w:tab w:val="left" w:pos="33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2BC5A76F">
      <w:pPr>
        <w:pageBreakBefore w:val="0"/>
        <w:tabs>
          <w:tab w:val="left" w:pos="33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0A846FB">
      <w:pPr>
        <w:pageBreakBefore w:val="0"/>
        <w:tabs>
          <w:tab w:val="left" w:pos="33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6358A38">
      <w:pPr>
        <w:pageBreakBefore w:val="0"/>
        <w:tabs>
          <w:tab w:val="left" w:pos="33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06CCC780">
      <w:pPr>
        <w:pageBreakBefore w:val="0"/>
        <w:tabs>
          <w:tab w:val="left" w:pos="33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1D190EB1">
      <w:pPr>
        <w:pageBreakBefore w:val="0"/>
        <w:tabs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rPr>
          <w:rFonts w:hint="eastAsia" w:ascii="宋体" w:hAnsi="宋体" w:eastAsia="宋体" w:cs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31108CE5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4D0A469D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法定代表人授权书</w:t>
      </w:r>
    </w:p>
    <w:p w14:paraId="433BAC19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b/>
          <w:color w:val="000000" w:themeColor="text1"/>
          <w:sz w:val="44"/>
          <w:highlight w:val="none"/>
          <w14:textFill>
            <w14:solidFill>
              <w14:schemeClr w14:val="tx1"/>
            </w14:solidFill>
          </w14:textFill>
        </w:rPr>
      </w:pPr>
    </w:p>
    <w:p w14:paraId="017360AA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广汉兴鑫水务有限责任公司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1475A3DE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本授权声明：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（单位名称）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（法定代表人姓名、职务）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授权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（被授权人姓名、职务）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为我方参加项目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采购活动的合法代表，以我方名义全权处理该项目有关报价、签订合同以及执行合同等一切事宜。</w:t>
      </w:r>
    </w:p>
    <w:p w14:paraId="23BD674D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特此声明。</w:t>
      </w:r>
    </w:p>
    <w:p w14:paraId="75DA9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3BBD09BF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供应商名称：             （盖单位公章）</w:t>
      </w:r>
    </w:p>
    <w:p w14:paraId="1515308F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法定代表人（签字或者加盖个人名章）：</w:t>
      </w:r>
    </w:p>
    <w:p w14:paraId="746A8944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授权代表（签字或者加盖个人名章）：</w:t>
      </w:r>
    </w:p>
    <w:p w14:paraId="6BC516E7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日期：    年  月  日</w:t>
      </w:r>
    </w:p>
    <w:p w14:paraId="78B06EBC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color w:val="000000" w:themeColor="text1"/>
          <w:sz w:val="32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247FBBDE">
      <w:pPr>
        <w:pStyle w:val="6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-538" w:leftChars="-256" w:firstLine="722" w:firstLineChars="257"/>
        <w:jc w:val="center"/>
        <w:textAlignment w:val="auto"/>
        <w:rPr>
          <w:rFonts w:hAnsi="宋体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（※此处请附法定代表人身份证正反</w:t>
      </w:r>
      <w:r>
        <w:rPr>
          <w:rFonts w:hAnsi="宋体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两面</w:t>
      </w:r>
      <w:r>
        <w:rPr>
          <w:rFonts w:hint="eastAsia" w:hAnsi="宋体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复印件※）</w:t>
      </w:r>
    </w:p>
    <w:p w14:paraId="751AF3E3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</w:pPr>
    </w:p>
    <w:p w14:paraId="0919D090">
      <w:pPr>
        <w:pStyle w:val="6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-538" w:leftChars="-256" w:firstLine="722" w:firstLineChars="257"/>
        <w:jc w:val="center"/>
        <w:textAlignment w:val="auto"/>
        <w:rPr>
          <w:rFonts w:hAnsi="宋体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（※此处请附被授权人身份证正反</w:t>
      </w:r>
      <w:r>
        <w:rPr>
          <w:rFonts w:hAnsi="宋体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两面</w:t>
      </w:r>
      <w:r>
        <w:rPr>
          <w:rFonts w:hint="eastAsia" w:hAnsi="宋体"/>
          <w:b/>
          <w:color w:val="000000" w:themeColor="text1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复印件※）</w:t>
      </w:r>
    </w:p>
    <w:p w14:paraId="4E6E04D8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Ansi="宋体"/>
          <w:b/>
          <w:color w:val="000000" w:themeColor="text1"/>
          <w:kern w:val="12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kern w:val="12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注意：</w:t>
      </w:r>
      <w:r>
        <w:rPr>
          <w:rFonts w:hint="eastAsia" w:hAnsi="宋体"/>
          <w:b/>
          <w:color w:val="000000" w:themeColor="text1"/>
          <w:kern w:val="12"/>
          <w:sz w:val="28"/>
          <w:szCs w:val="28"/>
          <w:highlight w:val="none"/>
          <w:u w:val="none"/>
          <w14:textFill>
            <w14:solidFill>
              <w14:schemeClr w14:val="tx1"/>
            </w14:solidFill>
          </w14:textFill>
        </w:rPr>
        <w:t>法定代表人的授权委托人参加本采购项目报价的，仅须出具此授权委托书。</w:t>
      </w:r>
    </w:p>
    <w:p w14:paraId="320C9EB3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08211C0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center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营业执照副本复印件</w:t>
      </w:r>
      <w:r>
        <w:rPr>
          <w:rFonts w:hint="eastAsia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）</w:t>
      </w:r>
    </w:p>
    <w:p w14:paraId="4E5600C9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0BF985C6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41786ABD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31BEA38F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00086AF3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5580BAA3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47C9AFF9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189A1EAB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332BBFD6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68651142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2E95EDE2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195B21F6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11F25CA7">
      <w:pPr>
        <w:pStyle w:val="8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49D44DBA"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br w:type="page"/>
      </w:r>
    </w:p>
    <w:p w14:paraId="329472D9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center"/>
        <w:textAlignment w:val="auto"/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方正仿宋简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7F7F7"/>
          <w:lang w:val="en-US" w:eastAsia="zh-CN"/>
        </w:rPr>
        <w:t>工程设计资质证书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）</w:t>
      </w:r>
    </w:p>
    <w:p w14:paraId="4F014FA8">
      <w:pP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63F9E8C3">
      <w:pPr>
        <w:pStyle w:val="2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Ansi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t>承诺函</w:t>
      </w:r>
    </w:p>
    <w:p w14:paraId="308DD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广汉兴鑫水务有限责任公司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77C0A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我公司作为本次采购项目的供应商，根据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文件要求，现郑重承诺如下：</w:t>
      </w:r>
    </w:p>
    <w:p w14:paraId="0EDFA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一、具备本项目规定的条件：</w:t>
      </w:r>
    </w:p>
    <w:p w14:paraId="35350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24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（一）具有独立承担民事责任的能力；</w:t>
      </w:r>
    </w:p>
    <w:p w14:paraId="6D8A64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24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（二）具有履行合同所必须的设备和专业技术能力； </w:t>
      </w:r>
    </w:p>
    <w:p w14:paraId="54070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24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（三）具有依法缴纳税收和社会保障基金的良好记录；</w:t>
      </w:r>
    </w:p>
    <w:p w14:paraId="564E2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24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（四）具有良好的商业信誉和健全的财务会计制度；</w:t>
      </w:r>
    </w:p>
    <w:p w14:paraId="238685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24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（五）参加本次采购活动前三年内，在经营活动中没有重大违法记录。</w:t>
      </w:r>
    </w:p>
    <w:p w14:paraId="5BF76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二、完全接受和满足本项目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文件中规定的实质性要求，如对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文件有异议，已经在递交响应文件截止时间届满前依法进行维权救济，不存在对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文件有异议的同时又参加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以求侥幸成交或者为实现其他非法目的的行为。</w:t>
      </w:r>
    </w:p>
    <w:p w14:paraId="508D3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三、在参加本次采购活动中，不存在与单位负责人为同一人或者存在直接控股、管理关系的其他供应商参与同一合同项下的采购活动的行为。</w:t>
      </w:r>
    </w:p>
    <w:p w14:paraId="417BF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1CC09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文件中提供的任何资料和技术、服务、商务等响应承诺情况都是真实的、有效的、合法的。</w:t>
      </w:r>
    </w:p>
    <w:p w14:paraId="413DF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本公司对上述承诺的内容事项真实性负责。如经查实上述承诺的内容事项存在虚假，我公司愿意接受以提供虚假材料谋取成交的法律责任。</w:t>
      </w:r>
    </w:p>
    <w:p w14:paraId="33EBE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供应商名称：（盖单位公章）</w:t>
      </w:r>
    </w:p>
    <w:p w14:paraId="7B5D3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法定代表人或授权代表（签字或者加盖个人名章）：</w:t>
      </w:r>
    </w:p>
    <w:p w14:paraId="50B3B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left"/>
        <w:textAlignment w:val="auto"/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1906" w:h="16838"/>
          <w:pgMar w:top="2098" w:right="1587" w:bottom="1587" w:left="1587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日期：   年   月  </w:t>
      </w:r>
      <w:r>
        <w:rPr>
          <w:rFonts w:hint="eastAsia" w:eastAsia="方正仿宋简体" w:cs="Times New Roman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日</w:t>
      </w:r>
    </w:p>
    <w:p w14:paraId="05D1921F">
      <w:pPr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   价   表</w:t>
      </w:r>
    </w:p>
    <w:p w14:paraId="644F74E8">
      <w:pPr>
        <w:pStyle w:val="5"/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13"/>
        <w:tblW w:w="84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2607"/>
        <w:gridCol w:w="993"/>
        <w:gridCol w:w="994"/>
        <w:gridCol w:w="1686"/>
        <w:gridCol w:w="1278"/>
      </w:tblGrid>
      <w:tr w14:paraId="3086B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884" w:type="dxa"/>
            <w:vAlign w:val="center"/>
          </w:tcPr>
          <w:p w14:paraId="1CE48648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607" w:type="dxa"/>
            <w:vAlign w:val="center"/>
          </w:tcPr>
          <w:p w14:paraId="6F685B78">
            <w:pPr>
              <w:bidi w:val="0"/>
              <w:ind w:left="0" w:leftChars="0" w:firstLine="0" w:firstLineChars="0"/>
              <w:jc w:val="center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993" w:type="dxa"/>
            <w:vAlign w:val="center"/>
          </w:tcPr>
          <w:p w14:paraId="3A54BE46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994" w:type="dxa"/>
            <w:vAlign w:val="center"/>
          </w:tcPr>
          <w:p w14:paraId="5CCD0466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1686" w:type="dxa"/>
            <w:vAlign w:val="center"/>
          </w:tcPr>
          <w:p w14:paraId="45F284AE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bCs/>
                <w:sz w:val="21"/>
                <w:szCs w:val="21"/>
                <w:lang w:val="en-US" w:eastAsia="zh-CN"/>
              </w:rPr>
              <w:t>下浮率</w:t>
            </w:r>
          </w:p>
        </w:tc>
        <w:tc>
          <w:tcPr>
            <w:tcW w:w="1278" w:type="dxa"/>
            <w:vAlign w:val="center"/>
          </w:tcPr>
          <w:p w14:paraId="0E3E7672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21"/>
                <w:szCs w:val="21"/>
                <w:lang w:val="en-US" w:eastAsia="zh-CN"/>
              </w:rPr>
              <w:t>备注</w:t>
            </w:r>
          </w:p>
        </w:tc>
      </w:tr>
      <w:tr w14:paraId="14800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6" w:hRule="exact"/>
          <w:jc w:val="center"/>
        </w:trPr>
        <w:tc>
          <w:tcPr>
            <w:tcW w:w="884" w:type="dxa"/>
            <w:vAlign w:val="center"/>
          </w:tcPr>
          <w:p w14:paraId="265079E5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607" w:type="dxa"/>
            <w:vAlign w:val="center"/>
          </w:tcPr>
          <w:p w14:paraId="1825DF89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1"/>
                <w:szCs w:val="21"/>
                <w:lang w:val="en-US" w:eastAsia="zh-CN" w:bidi="ar-SA"/>
              </w:rPr>
              <w:t>广汉市第二污水处理厂改造工程设计项目</w:t>
            </w:r>
          </w:p>
        </w:tc>
        <w:tc>
          <w:tcPr>
            <w:tcW w:w="993" w:type="dxa"/>
            <w:vAlign w:val="center"/>
          </w:tcPr>
          <w:p w14:paraId="65E44640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sz w:val="21"/>
                <w:szCs w:val="21"/>
                <w:lang w:val="en-US" w:eastAsia="zh-CN"/>
              </w:rPr>
              <w:t>项</w:t>
            </w:r>
          </w:p>
        </w:tc>
        <w:tc>
          <w:tcPr>
            <w:tcW w:w="994" w:type="dxa"/>
            <w:vAlign w:val="center"/>
          </w:tcPr>
          <w:p w14:paraId="5B16359A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86" w:type="dxa"/>
            <w:vAlign w:val="center"/>
          </w:tcPr>
          <w:p w14:paraId="77919775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278" w:type="dxa"/>
            <w:vAlign w:val="center"/>
          </w:tcPr>
          <w:p w14:paraId="7F5DC4B8">
            <w:pPr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方正仿宋简体" w:cs="Times New Roman"/>
                <w:sz w:val="21"/>
                <w:szCs w:val="21"/>
                <w:lang w:val="en-US" w:eastAsia="zh-CN"/>
              </w:rPr>
            </w:pPr>
          </w:p>
        </w:tc>
      </w:tr>
    </w:tbl>
    <w:p w14:paraId="2F9DA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注：该报价包括但不限于设计费、交通运输费、差旅费、税费、利润、保险</w:t>
      </w:r>
      <w:r>
        <w:rPr>
          <w:rFonts w:hint="eastAsia" w:cs="Times New Roman"/>
          <w:lang w:val="en-US" w:eastAsia="zh-CN"/>
        </w:rPr>
        <w:t>等</w:t>
      </w:r>
      <w:r>
        <w:rPr>
          <w:rFonts w:hint="eastAsia" w:ascii="Times New Roman" w:hAnsi="Times New Roman" w:cs="Times New Roman"/>
          <w:lang w:val="en-US" w:eastAsia="zh-CN"/>
        </w:rPr>
        <w:t>为完成本项目约定服务的所有费用</w:t>
      </w:r>
      <w:r>
        <w:rPr>
          <w:rFonts w:hint="eastAsia" w:cs="Times New Roman"/>
          <w:lang w:val="en-US" w:eastAsia="zh-CN"/>
        </w:rPr>
        <w:t>。</w:t>
      </w:r>
    </w:p>
    <w:p w14:paraId="38B58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0" w:after="260" w:line="416" w:lineRule="auto"/>
        <w:ind w:left="0" w:leftChars="0" w:firstLine="0" w:firstLineChars="0"/>
        <w:jc w:val="both"/>
        <w:textAlignment w:val="auto"/>
        <w:outlineLvl w:val="2"/>
        <w:rPr>
          <w:rFonts w:hint="default" w:ascii="Times New Roman" w:hAnsi="Times New Roman" w:eastAsia="方正仿宋简体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 w14:paraId="5A01F745">
      <w:pPr>
        <w:bidi w:val="0"/>
        <w:rPr>
          <w:rFonts w:hint="eastAsia"/>
          <w:lang w:val="en-US" w:eastAsia="zh-CN"/>
        </w:rPr>
      </w:pPr>
    </w:p>
    <w:p w14:paraId="3FBE0FD9">
      <w:pPr>
        <w:bidi w:val="0"/>
        <w:rPr>
          <w:rFonts w:hint="eastAsia"/>
          <w:lang w:val="en-US" w:eastAsia="zh-CN"/>
        </w:rPr>
      </w:pPr>
    </w:p>
    <w:p w14:paraId="5C9AD8C8">
      <w:pPr>
        <w:bidi w:val="0"/>
        <w:rPr>
          <w:rFonts w:hint="eastAsia"/>
          <w:lang w:val="en-US" w:eastAsia="zh-CN"/>
        </w:rPr>
      </w:pPr>
    </w:p>
    <w:p w14:paraId="127A0C51">
      <w:pPr>
        <w:bidi w:val="0"/>
        <w:rPr>
          <w:rFonts w:hint="eastAsia"/>
          <w:lang w:val="en-US" w:eastAsia="zh-CN"/>
        </w:rPr>
      </w:pPr>
    </w:p>
    <w:p w14:paraId="56A3E11D">
      <w:pPr>
        <w:bidi w:val="0"/>
        <w:rPr>
          <w:rFonts w:hint="eastAsia"/>
          <w:lang w:val="en-US" w:eastAsia="zh-CN"/>
        </w:rPr>
      </w:pPr>
    </w:p>
    <w:p w14:paraId="26A94EB8">
      <w:pPr>
        <w:bidi w:val="0"/>
        <w:rPr>
          <w:rFonts w:hint="eastAsia"/>
          <w:lang w:val="en-US" w:eastAsia="zh-CN"/>
        </w:rPr>
      </w:pPr>
    </w:p>
    <w:p w14:paraId="6CB13B3D">
      <w:pPr>
        <w:bidi w:val="0"/>
        <w:rPr>
          <w:rFonts w:hint="eastAsia"/>
          <w:lang w:val="en-US" w:eastAsia="zh-CN"/>
        </w:rPr>
      </w:pPr>
    </w:p>
    <w:p w14:paraId="7E6B8C9D">
      <w:pPr>
        <w:bidi w:val="0"/>
        <w:rPr>
          <w:rFonts w:hint="eastAsia"/>
          <w:lang w:val="en-US" w:eastAsia="zh-CN"/>
        </w:rPr>
      </w:pPr>
    </w:p>
    <w:p w14:paraId="185AE989">
      <w:pPr>
        <w:bidi w:val="0"/>
        <w:rPr>
          <w:rFonts w:hint="eastAsia"/>
          <w:lang w:val="en-US" w:eastAsia="zh-CN"/>
        </w:rPr>
      </w:pPr>
    </w:p>
    <w:p w14:paraId="0F213DC2">
      <w:pPr>
        <w:bidi w:val="0"/>
        <w:rPr>
          <w:rFonts w:hint="eastAsia"/>
          <w:lang w:val="en-US" w:eastAsia="zh-CN"/>
        </w:rPr>
      </w:pPr>
    </w:p>
    <w:p w14:paraId="20806009">
      <w:pPr>
        <w:bidi w:val="0"/>
        <w:rPr>
          <w:rFonts w:hint="eastAsia"/>
          <w:lang w:val="en-US" w:eastAsia="zh-CN"/>
        </w:rPr>
      </w:pPr>
    </w:p>
    <w:p w14:paraId="705BB79D">
      <w:pPr>
        <w:bidi w:val="0"/>
        <w:rPr>
          <w:rFonts w:hint="eastAsia"/>
          <w:lang w:val="en-US" w:eastAsia="zh-CN"/>
        </w:rPr>
      </w:pPr>
    </w:p>
    <w:p w14:paraId="13282BEE">
      <w:pPr>
        <w:rPr>
          <w:rFonts w:hint="default"/>
          <w:lang w:val="en-US" w:eastAsia="zh-CN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2098" w:right="1587" w:bottom="1587" w:left="1587" w:header="851" w:footer="1531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35F067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B21189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B21189"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3FA35D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A08C63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A08C63"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C132B8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C093A3"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7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zMzM3MDdmNDQ2M2UwMDc3MzA0YzY0OWUwMGE0MzYifQ=="/>
  </w:docVars>
  <w:rsids>
    <w:rsidRoot w:val="31894225"/>
    <w:rsid w:val="047E7C3A"/>
    <w:rsid w:val="06952D48"/>
    <w:rsid w:val="07A81525"/>
    <w:rsid w:val="08ED512C"/>
    <w:rsid w:val="0919178E"/>
    <w:rsid w:val="0948525F"/>
    <w:rsid w:val="09B302C8"/>
    <w:rsid w:val="0A4D7FFB"/>
    <w:rsid w:val="0A5013C7"/>
    <w:rsid w:val="0AC45170"/>
    <w:rsid w:val="0BC32105"/>
    <w:rsid w:val="0BF73B5D"/>
    <w:rsid w:val="0C13459F"/>
    <w:rsid w:val="0D611BD6"/>
    <w:rsid w:val="0FD418D3"/>
    <w:rsid w:val="102B2696"/>
    <w:rsid w:val="11357601"/>
    <w:rsid w:val="113D0D0D"/>
    <w:rsid w:val="11EA35C5"/>
    <w:rsid w:val="13093356"/>
    <w:rsid w:val="13CF4568"/>
    <w:rsid w:val="142B3F4B"/>
    <w:rsid w:val="14AC1ECC"/>
    <w:rsid w:val="14B27678"/>
    <w:rsid w:val="153E179C"/>
    <w:rsid w:val="15715C96"/>
    <w:rsid w:val="17DE3E23"/>
    <w:rsid w:val="18BE612E"/>
    <w:rsid w:val="19E716B5"/>
    <w:rsid w:val="1ADA0BDB"/>
    <w:rsid w:val="1B1B2662"/>
    <w:rsid w:val="1B481CDF"/>
    <w:rsid w:val="1D1C4499"/>
    <w:rsid w:val="1E4470D6"/>
    <w:rsid w:val="21AD2ADB"/>
    <w:rsid w:val="233B2890"/>
    <w:rsid w:val="2378337E"/>
    <w:rsid w:val="2419690F"/>
    <w:rsid w:val="247845B6"/>
    <w:rsid w:val="251B47D5"/>
    <w:rsid w:val="25C96113"/>
    <w:rsid w:val="261B15C4"/>
    <w:rsid w:val="271377A8"/>
    <w:rsid w:val="27167136"/>
    <w:rsid w:val="273D4D07"/>
    <w:rsid w:val="274A5CDE"/>
    <w:rsid w:val="28321DB0"/>
    <w:rsid w:val="28A5282C"/>
    <w:rsid w:val="2B4A73A8"/>
    <w:rsid w:val="2CD921FA"/>
    <w:rsid w:val="2D2307FE"/>
    <w:rsid w:val="2D7050C6"/>
    <w:rsid w:val="304B42F4"/>
    <w:rsid w:val="308C70F9"/>
    <w:rsid w:val="30E563C3"/>
    <w:rsid w:val="31894225"/>
    <w:rsid w:val="31A95A08"/>
    <w:rsid w:val="320F3A3F"/>
    <w:rsid w:val="3421711A"/>
    <w:rsid w:val="35593941"/>
    <w:rsid w:val="356967E3"/>
    <w:rsid w:val="35FC1151"/>
    <w:rsid w:val="364F7F6E"/>
    <w:rsid w:val="36AE1B85"/>
    <w:rsid w:val="372E66B4"/>
    <w:rsid w:val="37DC4063"/>
    <w:rsid w:val="37E204AC"/>
    <w:rsid w:val="38286CC9"/>
    <w:rsid w:val="3A635C3D"/>
    <w:rsid w:val="3F852C53"/>
    <w:rsid w:val="404116A2"/>
    <w:rsid w:val="4171233F"/>
    <w:rsid w:val="43F2524C"/>
    <w:rsid w:val="45F615DA"/>
    <w:rsid w:val="45F70AD0"/>
    <w:rsid w:val="4687522D"/>
    <w:rsid w:val="46E64EC4"/>
    <w:rsid w:val="4AEE3DA2"/>
    <w:rsid w:val="4C481290"/>
    <w:rsid w:val="4DFF1E22"/>
    <w:rsid w:val="4E481A1B"/>
    <w:rsid w:val="4FAF0A63"/>
    <w:rsid w:val="505F4DFA"/>
    <w:rsid w:val="50724508"/>
    <w:rsid w:val="512204EE"/>
    <w:rsid w:val="51ED6884"/>
    <w:rsid w:val="521B614E"/>
    <w:rsid w:val="523321FF"/>
    <w:rsid w:val="52FD5C6E"/>
    <w:rsid w:val="53A01EBE"/>
    <w:rsid w:val="577A0ADC"/>
    <w:rsid w:val="57803432"/>
    <w:rsid w:val="58FC49D1"/>
    <w:rsid w:val="59031878"/>
    <w:rsid w:val="599219D8"/>
    <w:rsid w:val="5A2D4A00"/>
    <w:rsid w:val="5A51252E"/>
    <w:rsid w:val="5AAB269B"/>
    <w:rsid w:val="5AE961F8"/>
    <w:rsid w:val="5B810F1D"/>
    <w:rsid w:val="5BC776FE"/>
    <w:rsid w:val="5D254A0F"/>
    <w:rsid w:val="5DE80B25"/>
    <w:rsid w:val="5DF440DB"/>
    <w:rsid w:val="5FE60F35"/>
    <w:rsid w:val="609C4E72"/>
    <w:rsid w:val="60D11142"/>
    <w:rsid w:val="615304DA"/>
    <w:rsid w:val="62900E3F"/>
    <w:rsid w:val="63293D73"/>
    <w:rsid w:val="63657A8F"/>
    <w:rsid w:val="64566723"/>
    <w:rsid w:val="666A657B"/>
    <w:rsid w:val="6780351C"/>
    <w:rsid w:val="68750863"/>
    <w:rsid w:val="68AA3E27"/>
    <w:rsid w:val="697A2F79"/>
    <w:rsid w:val="6A1D206E"/>
    <w:rsid w:val="6A2A28DA"/>
    <w:rsid w:val="6AD07272"/>
    <w:rsid w:val="6B4876FD"/>
    <w:rsid w:val="6C0974C5"/>
    <w:rsid w:val="6C5B3B1F"/>
    <w:rsid w:val="6C89733D"/>
    <w:rsid w:val="6D6F6D96"/>
    <w:rsid w:val="6EE058B2"/>
    <w:rsid w:val="6EE90D5D"/>
    <w:rsid w:val="6EF2535F"/>
    <w:rsid w:val="704F71E5"/>
    <w:rsid w:val="72161365"/>
    <w:rsid w:val="7270316B"/>
    <w:rsid w:val="72F92D5E"/>
    <w:rsid w:val="7546187A"/>
    <w:rsid w:val="75FF76C8"/>
    <w:rsid w:val="77036AC8"/>
    <w:rsid w:val="77840F2E"/>
    <w:rsid w:val="79781FF5"/>
    <w:rsid w:val="79872B48"/>
    <w:rsid w:val="7A6318EE"/>
    <w:rsid w:val="7AC93D5A"/>
    <w:rsid w:val="7AD64BB1"/>
    <w:rsid w:val="7F0231A2"/>
    <w:rsid w:val="7F3C5463"/>
    <w:rsid w:val="7F497305"/>
    <w:rsid w:val="7F912972"/>
    <w:rsid w:val="7F9F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560" w:lineRule="exact"/>
      <w:ind w:firstLine="720" w:firstLineChars="200"/>
      <w:outlineLvl w:val="2"/>
    </w:pPr>
    <w:rPr>
      <w:rFonts w:ascii="Times New Roman" w:hAnsi="Times New Roman" w:eastAsia="楷体_GB2312"/>
      <w:b/>
      <w:sz w:val="32"/>
    </w:rPr>
  </w:style>
  <w:style w:type="character" w:default="1" w:styleId="14">
    <w:name w:val="Default Paragraph Font"/>
    <w:autoRedefine/>
    <w:semiHidden/>
    <w:qFormat/>
    <w:uiPriority w:val="0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autoRedefine/>
    <w:qFormat/>
    <w:uiPriority w:val="0"/>
    <w:pPr>
      <w:spacing w:after="120"/>
    </w:pPr>
  </w:style>
  <w:style w:type="paragraph" w:styleId="5">
    <w:name w:val="Body Text First Indent"/>
    <w:basedOn w:val="4"/>
    <w:next w:val="1"/>
    <w:qFormat/>
    <w:uiPriority w:val="0"/>
    <w:pPr>
      <w:ind w:firstLine="420" w:firstLineChars="100"/>
    </w:pPr>
  </w:style>
  <w:style w:type="paragraph" w:styleId="6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7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8">
    <w:name w:val="footer"/>
    <w:basedOn w:val="1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 2"/>
    <w:basedOn w:val="6"/>
    <w:next w:val="1"/>
    <w:qFormat/>
    <w:uiPriority w:val="0"/>
    <w:pPr>
      <w:ind w:firstLine="640" w:firstLineChars="200"/>
    </w:pPr>
  </w:style>
  <w:style w:type="table" w:styleId="13">
    <w:name w:val="Table Grid"/>
    <w:basedOn w:val="12"/>
    <w:qFormat/>
    <w:uiPriority w:val="59"/>
    <w:rPr>
      <w:rFonts w:eastAsia="微软雅黑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page number"/>
    <w:basedOn w:val="14"/>
    <w:qFormat/>
    <w:uiPriority w:val="0"/>
  </w:style>
  <w:style w:type="paragraph" w:customStyle="1" w:styleId="17">
    <w:name w:val="标题 5（有编号）（绿盟科技）"/>
    <w:basedOn w:val="1"/>
    <w:next w:val="18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8">
    <w:name w:val="正文（绿盟科技）"/>
    <w:qFormat/>
    <w:uiPriority w:val="99"/>
    <w:pPr>
      <w:spacing w:line="300" w:lineRule="auto"/>
    </w:pPr>
    <w:rPr>
      <w:rFonts w:ascii="Arial" w:hAnsi="Arial" w:eastAsia="宋体" w:cs="Arial"/>
      <w:sz w:val="21"/>
      <w:szCs w:val="21"/>
      <w:lang w:val="en-US" w:eastAsia="zh-CN" w:bidi="ar-SA"/>
    </w:rPr>
  </w:style>
  <w:style w:type="paragraph" w:styleId="19">
    <w:name w:val="Quote"/>
    <w:next w:val="1"/>
    <w:autoRedefine/>
    <w:qFormat/>
    <w:uiPriority w:val="0"/>
    <w:rPr>
      <w:rFonts w:ascii="Times New Roman" w:hAnsi="Times New Roman" w:eastAsia="宋体" w:cs="Times New Roman"/>
      <w:i/>
      <w:iCs/>
      <w:color w:val="000000"/>
      <w:sz w:val="21"/>
      <w:lang w:val="en-US" w:eastAsia="zh-CN" w:bidi="ar-SA"/>
    </w:rPr>
  </w:style>
  <w:style w:type="paragraph" w:customStyle="1" w:styleId="20">
    <w:name w:val="列出段落1"/>
    <w:basedOn w:val="1"/>
    <w:autoRedefine/>
    <w:qFormat/>
    <w:uiPriority w:val="99"/>
    <w:pPr>
      <w:ind w:firstLine="420" w:firstLineChars="200"/>
    </w:pPr>
  </w:style>
  <w:style w:type="paragraph" w:customStyle="1" w:styleId="21">
    <w:name w:val="正文缩进1"/>
    <w:basedOn w:val="1"/>
    <w:autoRedefine/>
    <w:qFormat/>
    <w:uiPriority w:val="99"/>
    <w:pPr>
      <w:ind w:firstLine="420"/>
    </w:pPr>
    <w:rPr>
      <w:rFonts w:ascii="Times New Roman" w:hAnsi="Times New Roman"/>
      <w:szCs w:val="24"/>
    </w:rPr>
  </w:style>
  <w:style w:type="character" w:customStyle="1" w:styleId="22">
    <w:name w:val="font71"/>
    <w:basedOn w:val="14"/>
    <w:autoRedefine/>
    <w:qFormat/>
    <w:uiPriority w:val="0"/>
    <w:rPr>
      <w:rFonts w:hint="eastAsia" w:ascii="方正仿宋简体" w:hAnsi="方正仿宋简体" w:eastAsia="方正仿宋简体" w:cs="方正仿宋简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1219</Words>
  <Characters>1239</Characters>
  <Lines>0</Lines>
  <Paragraphs>0</Paragraphs>
  <TotalTime>0</TotalTime>
  <ScaleCrop>false</ScaleCrop>
  <LinksUpToDate>false</LinksUpToDate>
  <CharactersWithSpaces>1311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2023-05-12T03:41:00Z</dcterms:created>
  <dc:creator>Y.</dc:creator>
  <cp:lastModifiedBy>傀儡</cp:lastModifiedBy>
  <cp:lastPrinted>2024-07-18T01:25:00Z</cp:lastPrinted>
  <dcterms:modified xsi:type="dcterms:W3CDTF">2026-07-15T01:13:13Z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278FB751F66149C88785081AA3750442_13</vt:lpwstr>
  </property>
  <property fmtid="{D5CDD505-2E9C-101B-9397-08002B2CF9AE}" pid="4" name="KSOTemplateDocerSaveRecord">
    <vt:lpwstr>eyJoZGlkIjoiYzgzMzM3MDdmNDQ2M2UwMDc3MzA0YzY0OWUwMGE0MzYiLCJ1c2VySWQiOiI1MTg2MTYyNjkifQ==</vt:lpwstr>
  </property>
</Properties>
</file>