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50976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附件1</w:t>
      </w:r>
    </w:p>
    <w:p w14:paraId="3C160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黑体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黑体简体" w:cs="Times New Roman"/>
          <w:color w:val="auto"/>
          <w:sz w:val="44"/>
          <w:szCs w:val="44"/>
          <w:lang w:val="en-US" w:eastAsia="zh-CN"/>
        </w:rPr>
        <w:t>药剂参数、预估用量及分项报价表</w:t>
      </w:r>
    </w:p>
    <w:bookmarkEnd w:id="0"/>
    <w:tbl>
      <w:tblPr>
        <w:tblStyle w:val="11"/>
        <w:tblW w:w="89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715"/>
        <w:gridCol w:w="4312"/>
        <w:gridCol w:w="983"/>
        <w:gridCol w:w="948"/>
        <w:gridCol w:w="1223"/>
      </w:tblGrid>
      <w:tr w14:paraId="0F8FF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3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D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药剂名称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D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预估用量（吨）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615A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（元/吨）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C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7063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5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聚合氯化铝(液体）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1.氧化铝(A1.0)的质量分数：≥10%</w:t>
            </w:r>
          </w:p>
          <w:p w14:paraId="0D07A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2.pH值(10g/L水溶液)：3.5-5.0</w:t>
            </w:r>
          </w:p>
          <w:p w14:paraId="2DB4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3.密度(20℃)≥1.12</w:t>
            </w:r>
          </w:p>
          <w:p w14:paraId="24EA2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4.盐基度：50%-90%</w:t>
            </w:r>
          </w:p>
          <w:p w14:paraId="38606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5.不溶物的质量分数（%）：≤0.4</w:t>
            </w:r>
          </w:p>
          <w:p w14:paraId="0FDF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6.铁(Fe)的质量分数（%）：≤1.5</w:t>
            </w:r>
          </w:p>
          <w:p w14:paraId="3CAB6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7.砷(As)的质量分数（%）：≤0.0005</w:t>
            </w:r>
          </w:p>
          <w:p w14:paraId="27EF2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8.铅(Pb)的质量分数（%）：≤0.002</w:t>
            </w:r>
          </w:p>
          <w:p w14:paraId="5CA09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9.镉(Cd)的质量分数（%）：≤0.0005</w:t>
            </w:r>
          </w:p>
          <w:p w14:paraId="2D867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10.汞(Hg)的质量分数（%）：≤0.00005</w:t>
            </w:r>
          </w:p>
          <w:p w14:paraId="60E8D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11.铬(Cr)的质量分数（%）：≤0.005</w:t>
            </w:r>
          </w:p>
          <w:p w14:paraId="59929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12.氨氮（以N计）的质量分数≤0.05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5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5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8B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A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D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除磷剂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2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1.全铁的质量分数（%）≥1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  <w:p w14:paraId="17581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2.还原性物质(以Fe2+)的质量分数≤0.10</w:t>
            </w:r>
          </w:p>
          <w:p w14:paraId="2FF90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3.盐基度（%）5.0-20.0</w:t>
            </w:r>
          </w:p>
          <w:p w14:paraId="02B6E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4.pH值(10g/水溶液)（/）3.5-5.0</w:t>
            </w:r>
          </w:p>
          <w:p w14:paraId="2181E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5.铁(Fe)的质量分数（%）≤2.0</w:t>
            </w:r>
          </w:p>
          <w:p w14:paraId="6C28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6.不溶物的质量分数（%）≤0.3</w:t>
            </w:r>
          </w:p>
          <w:p w14:paraId="70B93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7.砷(As)的质量分数（%）≤0.0005</w:t>
            </w:r>
          </w:p>
          <w:p w14:paraId="6013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8.铅(Pb)的质量分数（%）≤0.001</w:t>
            </w:r>
          </w:p>
          <w:p w14:paraId="77BA8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9.镉(Cd)的质量分数（%）≤0.00025</w:t>
            </w:r>
          </w:p>
          <w:p w14:paraId="2C77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10.汞(Hg)的质量分数（%）≤0.00005</w:t>
            </w:r>
          </w:p>
          <w:p w14:paraId="2B184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11.铬(Cr)的质量分数（%）≤0.0025</w:t>
            </w:r>
          </w:p>
          <w:p w14:paraId="02DF9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12.锌(Zn)的质量分数（%）≤0.005</w:t>
            </w:r>
          </w:p>
          <w:p w14:paraId="11771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13.镍(Ni)的质量分数（%）≤0.005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6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9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7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2B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聚丙烯酰胺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1.分子量（万）≥1200万</w:t>
            </w:r>
          </w:p>
          <w:p w14:paraId="12506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2.固含量（%）：≥88.5%</w:t>
            </w:r>
          </w:p>
          <w:p w14:paraId="3BC8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3.表面粘度（Mpa.s）：8-100Mpa.s</w:t>
            </w:r>
          </w:p>
          <w:p w14:paraId="3810C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4.水解度（%）：15%-40%</w:t>
            </w:r>
          </w:p>
          <w:p w14:paraId="44F86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5.pH值(10g/L水溶液)：3.5-5.0</w:t>
            </w:r>
          </w:p>
          <w:p w14:paraId="73FB8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6.水不溶物（%）：≤0.3%</w:t>
            </w:r>
          </w:p>
          <w:p w14:paraId="4CBB9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7.溶解速度（min）：≤60min</w:t>
            </w:r>
          </w:p>
          <w:p w14:paraId="4041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8.阳离子度（%）：≥50%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C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6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5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7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碳源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1.PH值 4.0-9.0</w:t>
            </w:r>
          </w:p>
          <w:p w14:paraId="590B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2.菌落总数(CFU/g)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  <w:p w14:paraId="6DAA4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3.水不溶物的质量分数(g)≤0.2</w:t>
            </w:r>
          </w:p>
          <w:p w14:paraId="296B1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4.水分(g)≤10</w:t>
            </w:r>
          </w:p>
          <w:p w14:paraId="0BEC0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5.总磷(以P计)的质量分数(g)≤0.005</w:t>
            </w:r>
          </w:p>
          <w:p w14:paraId="1B4E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6.总氮(以N计)的质量分数≤0.025</w:t>
            </w:r>
          </w:p>
          <w:p w14:paraId="70EDC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7.氯化物(C1)的质量分数≤0.025</w:t>
            </w:r>
          </w:p>
          <w:p w14:paraId="5316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8.硫酸盐(S04)的质量分数≤0.025</w:t>
            </w:r>
          </w:p>
          <w:p w14:paraId="73B28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9.汞(Hg)的质量分数≤0.00002</w:t>
            </w:r>
          </w:p>
          <w:p w14:paraId="7CAA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10.镉(Cd)的质量分数≤0.0002</w:t>
            </w:r>
          </w:p>
          <w:p w14:paraId="4A21E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11.铬(Cr)的质量分数≤0.0005</w:t>
            </w:r>
          </w:p>
          <w:p w14:paraId="6FFD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12.砷(As)的质量分数≤0.0005</w:t>
            </w:r>
          </w:p>
          <w:p w14:paraId="0ECB9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13.铅（Pb)的质量分数≤0.0005</w:t>
            </w:r>
          </w:p>
          <w:p w14:paraId="59277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14.化学需氧量(COD)（mg/L）≥5×10⁵</w:t>
            </w:r>
          </w:p>
          <w:p w14:paraId="5969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15.BOD5/CODcr ≥0.55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D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F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4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聚合氯化铝（固体）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7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1.氧化铝(以A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,计)的质量分数（%）：≥29%</w:t>
            </w:r>
          </w:p>
          <w:p w14:paraId="6F96D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2.盐基度（%）：45-90</w:t>
            </w:r>
          </w:p>
          <w:p w14:paraId="022AB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3.不溶物的质量分数（%）：≤0.1</w:t>
            </w:r>
          </w:p>
          <w:p w14:paraId="10954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4.pH值(10g/L水溶液)：3.5-5.0</w:t>
            </w:r>
          </w:p>
          <w:p w14:paraId="16BA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5.铁(Fe)的质量分数（%）：≤0.2</w:t>
            </w:r>
          </w:p>
          <w:p w14:paraId="34E3B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6.砷(As)的质量分数（%）：≤0.0001</w:t>
            </w:r>
          </w:p>
          <w:p w14:paraId="71841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7.铅(Pb)的质量分数（%）：≤0.0005</w:t>
            </w:r>
          </w:p>
          <w:p w14:paraId="5EBA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8.镉(Cd)的质量分数（%）：≤0.0001</w:t>
            </w:r>
          </w:p>
          <w:p w14:paraId="64A86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9.汞(Hg)的质量分数（%）：≤0.00001</w:t>
            </w:r>
          </w:p>
          <w:p w14:paraId="7F507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10.铬(Cr)的质量分数（%）：≤0.0005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0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3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C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8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7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消毒剂（次氯酸钠）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.有效氯(以C1计)（%）≥10.0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2037A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.游离碱(以Na0H计)（%）0.1-1.0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4953F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.铁(Pe)≤0.005%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5BDC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.重金属(以Pb计)≤0.001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B33E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.砷(As)（%）≤0.0001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35867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.水不溶物（%）≤0.03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C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C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9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8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0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F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69A0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以上用量为预估量，据实结算。</w:t>
      </w:r>
    </w:p>
    <w:p w14:paraId="6FA74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报价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包括但不限于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药剂费、装卸费、运输费、搬运费、利润、税金、保险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一切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费用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。</w:t>
      </w:r>
    </w:p>
    <w:sectPr>
      <w:footerReference r:id="rId5" w:type="default"/>
      <w:pgSz w:w="11906" w:h="16838"/>
      <w:pgMar w:top="2098" w:right="1587" w:bottom="1587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274EA10-7E74-412D-BF00-805CC6F10152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8ECBAD8-605D-4795-96C9-7B4283274F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86DA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4185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4185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6D03E1"/>
    <w:rsid w:val="00C66B6F"/>
    <w:rsid w:val="02AC178F"/>
    <w:rsid w:val="050C46AF"/>
    <w:rsid w:val="0722562C"/>
    <w:rsid w:val="07A62E60"/>
    <w:rsid w:val="07C531B9"/>
    <w:rsid w:val="07C75F65"/>
    <w:rsid w:val="094A027A"/>
    <w:rsid w:val="0A0A54E4"/>
    <w:rsid w:val="0A46330A"/>
    <w:rsid w:val="0DF42310"/>
    <w:rsid w:val="0EFD5142"/>
    <w:rsid w:val="0F45556E"/>
    <w:rsid w:val="0F586AB5"/>
    <w:rsid w:val="11205904"/>
    <w:rsid w:val="117B4779"/>
    <w:rsid w:val="12BC2424"/>
    <w:rsid w:val="140137CB"/>
    <w:rsid w:val="14685399"/>
    <w:rsid w:val="15140487"/>
    <w:rsid w:val="17731CB6"/>
    <w:rsid w:val="17F16CB5"/>
    <w:rsid w:val="180349F0"/>
    <w:rsid w:val="19197809"/>
    <w:rsid w:val="1A3345E7"/>
    <w:rsid w:val="1AFE2E45"/>
    <w:rsid w:val="1BB90400"/>
    <w:rsid w:val="1BD8638B"/>
    <w:rsid w:val="1D81772B"/>
    <w:rsid w:val="1DA358F3"/>
    <w:rsid w:val="1FAD47C5"/>
    <w:rsid w:val="221E379A"/>
    <w:rsid w:val="23907B94"/>
    <w:rsid w:val="23B34E4F"/>
    <w:rsid w:val="2579347D"/>
    <w:rsid w:val="26EE4083"/>
    <w:rsid w:val="2714160F"/>
    <w:rsid w:val="27ED3879"/>
    <w:rsid w:val="297705F0"/>
    <w:rsid w:val="2AD87177"/>
    <w:rsid w:val="2BA01682"/>
    <w:rsid w:val="2BFE1AB1"/>
    <w:rsid w:val="2C852C31"/>
    <w:rsid w:val="2D1D1D2F"/>
    <w:rsid w:val="2F5276F3"/>
    <w:rsid w:val="309D24F8"/>
    <w:rsid w:val="313B4368"/>
    <w:rsid w:val="32C4034C"/>
    <w:rsid w:val="352E3C94"/>
    <w:rsid w:val="354B3FF3"/>
    <w:rsid w:val="367D3258"/>
    <w:rsid w:val="373F4487"/>
    <w:rsid w:val="3B8E0B5B"/>
    <w:rsid w:val="3BE81D41"/>
    <w:rsid w:val="3CAC4ACE"/>
    <w:rsid w:val="3D066174"/>
    <w:rsid w:val="3D631326"/>
    <w:rsid w:val="3E0930F8"/>
    <w:rsid w:val="3F575E3D"/>
    <w:rsid w:val="400A4B1A"/>
    <w:rsid w:val="442E2E10"/>
    <w:rsid w:val="44D0671E"/>
    <w:rsid w:val="45B477A0"/>
    <w:rsid w:val="461441B8"/>
    <w:rsid w:val="469D2F78"/>
    <w:rsid w:val="4B667F63"/>
    <w:rsid w:val="4D0B0C3B"/>
    <w:rsid w:val="4D704F42"/>
    <w:rsid w:val="4E41243B"/>
    <w:rsid w:val="4E5F73DC"/>
    <w:rsid w:val="4E7A3450"/>
    <w:rsid w:val="4E991D34"/>
    <w:rsid w:val="4F4219DD"/>
    <w:rsid w:val="4F68698C"/>
    <w:rsid w:val="502044FC"/>
    <w:rsid w:val="512A559C"/>
    <w:rsid w:val="51565ED5"/>
    <w:rsid w:val="51DF768C"/>
    <w:rsid w:val="53316F22"/>
    <w:rsid w:val="53A83B00"/>
    <w:rsid w:val="542814BC"/>
    <w:rsid w:val="54EB1352"/>
    <w:rsid w:val="55E667E7"/>
    <w:rsid w:val="568A7075"/>
    <w:rsid w:val="58BD4DB3"/>
    <w:rsid w:val="599C4731"/>
    <w:rsid w:val="59D21C48"/>
    <w:rsid w:val="5B216F8C"/>
    <w:rsid w:val="5BA109BC"/>
    <w:rsid w:val="5BCB0D18"/>
    <w:rsid w:val="5CAE337F"/>
    <w:rsid w:val="5D7E0FB5"/>
    <w:rsid w:val="5DAB78D0"/>
    <w:rsid w:val="604172C2"/>
    <w:rsid w:val="610B5D8F"/>
    <w:rsid w:val="61750921"/>
    <w:rsid w:val="62EB7F9E"/>
    <w:rsid w:val="63067B60"/>
    <w:rsid w:val="68B4539A"/>
    <w:rsid w:val="6AB06B56"/>
    <w:rsid w:val="6B916358"/>
    <w:rsid w:val="6C647DC5"/>
    <w:rsid w:val="6CE77242"/>
    <w:rsid w:val="6FEC6252"/>
    <w:rsid w:val="711A2CAF"/>
    <w:rsid w:val="734E3FC7"/>
    <w:rsid w:val="74115A83"/>
    <w:rsid w:val="748731ED"/>
    <w:rsid w:val="75D60DBD"/>
    <w:rsid w:val="76732A70"/>
    <w:rsid w:val="780B50B0"/>
    <w:rsid w:val="78FA10C9"/>
    <w:rsid w:val="7B1F4E5F"/>
    <w:rsid w:val="7C150A6C"/>
    <w:rsid w:val="7C620D85"/>
    <w:rsid w:val="7CA07F1D"/>
    <w:rsid w:val="7CA13075"/>
    <w:rsid w:val="7CC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link w:val="4"/>
    <w:qFormat/>
    <w:uiPriority w:val="0"/>
    <w:rPr>
      <w:rFonts w:eastAsia="黑体" w:asciiTheme="minorAscii" w:hAnsiTheme="minorAscii"/>
      <w:sz w:val="24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846</Words>
  <Characters>1431</Characters>
  <Lines>0</Lines>
  <Paragraphs>0</Paragraphs>
  <TotalTime>1</TotalTime>
  <ScaleCrop>false</ScaleCrop>
  <LinksUpToDate>false</LinksUpToDate>
  <CharactersWithSpaces>1433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赵洪彪</cp:lastModifiedBy>
  <cp:lastPrinted>2024-11-19T08:12:00Z</cp:lastPrinted>
  <dcterms:modified xsi:type="dcterms:W3CDTF">2026-01-16T09:26:12Z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