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9B9DC">
      <w:pPr>
        <w:keepNext w:val="0"/>
        <w:keepLines w:val="0"/>
        <w:pageBreakBefore w:val="0"/>
        <w:widowControl/>
        <w:tabs>
          <w:tab w:val="left" w:pos="6816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jc w:val="left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</w:p>
    <w:p w14:paraId="270131FE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318" w:line="500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26A1F5C4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2C276464">
      <w:pPr>
        <w:pStyle w:val="3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悦弘文旅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51814A13">
      <w:pPr>
        <w:pStyle w:val="3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ind w:firstLine="624" w:firstLineChars="200"/>
        <w:textAlignment w:val="baseline"/>
        <w:rPr>
          <w:rFonts w:hint="default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采购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三星堆青铜火锅店数字化运营管理系统及配套硬件设备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 w:color="auto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的报价金额为¥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</w:p>
    <w:tbl>
      <w:tblPr>
        <w:tblStyle w:val="5"/>
        <w:tblW w:w="85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835"/>
        <w:gridCol w:w="3916"/>
        <w:gridCol w:w="450"/>
        <w:gridCol w:w="634"/>
        <w:gridCol w:w="766"/>
        <w:gridCol w:w="767"/>
        <w:gridCol w:w="685"/>
      </w:tblGrid>
      <w:tr w14:paraId="49C01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721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 w14:paraId="382E8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5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数字化运营管理系统及配套硬件设备报价清单</w:t>
            </w:r>
          </w:p>
        </w:tc>
      </w:tr>
      <w:tr w14:paraId="725D2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91B2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预定系统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8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试用于中餐的预定，可打印预订单预定报表、可与微信打通，配合来电通设备显示客户信息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95C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收银管理系统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C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开台、换台、移菜、退菜、清台、并账、封账、锁台、解锁、赠送、催菜等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54F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772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厨房划菜系统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E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根据档口设计，分单打印，厨房总单、制作单、退菜、移菜单，条码划单,KDS划单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CF43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AAE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会员管理及营销系统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4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会员等级、充值赠送、积分、积分兑换、精准营销管理、消费历史查询、购买商品查询、短信、生日自动推送管理、微信会员与实体会员打通等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A92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453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手机端远程数据监控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8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营业情况实时推送服务、营业概况查询、销售分类报表查询、异常监控、手机支付、舆情监控、营销活动处理、成本分析、手机远程控制权限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7123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A94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报表管理系统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D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业报表、商品报损报表、会员消费报表、商品销售报表、退菜分析表、班次审计表、门店营业趋势分析、分类统计图表、营业额支付方式统计表、数据分析平台、商品销售统计表、品项分类消费统计、品项折扣报表、会员充值明细表、会员储值汇总表、会员余额对账表、积分使用核对表、会员消费历史对账表、签单还款报表、会员消费频次表、会员消费占比图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D31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6F4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移动点餐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C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扫码点餐 顾客使用微信扫码自助点餐、结算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平板点餐系统 安卓和IOS系统都支持，不限数量，通过平板进行点餐、手机APP点菜 支持安卓，不限数量，服务员手机APP点菜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ACD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库存管理系统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3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库存管理、采购管理、领料调拨、定价盘点、成本核算，支持后极端采购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C79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外卖管理系统对接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E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饿了么外卖、美团外卖、美团口碑验券设置、抖音验券、新美大智慧餐厅、口碑设置、微信外卖配送费、第三方配送设置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项*年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F5A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收银机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B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单屏 I5/8G/64G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5D4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C6A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热敏打印机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E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80mm小票，热敏，U口/串口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7D4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小票打印纸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4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80*60热敏打印纸，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1箱100卷</w:t>
            </w:r>
          </w:p>
        </w:tc>
      </w:tr>
      <w:tr w14:paraId="26392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扫码盒子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0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微信、支付宝收款使用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511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6E6C72B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4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</w:p>
    <w:p w14:paraId="45C091D1">
      <w:pPr>
        <w:pStyle w:val="3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78" w:line="440" w:lineRule="exact"/>
        <w:ind w:right="2" w:firstLine="544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总价包干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，包括但不限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于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成本费、人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工费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税费、利润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运输费、安装服务费、培训费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以及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为完成本项目约定的所有费用。</w:t>
      </w:r>
    </w:p>
    <w:p w14:paraId="18E05397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4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48A459EE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4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2C7F6540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4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278BB188">
      <w:pPr>
        <w:pStyle w:val="3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339" w:firstLineChars="104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  <w:t xml:space="preserve">  （公章）</w:t>
      </w:r>
    </w:p>
    <w:p w14:paraId="5749E679">
      <w:pPr>
        <w:pStyle w:val="3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2C7EA4D8">
      <w:pPr>
        <w:pStyle w:val="3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778707F3">
      <w:pPr>
        <w:pStyle w:val="3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280" w:firstLineChars="104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466060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13063"/>
    <w:rsid w:val="03161D17"/>
    <w:rsid w:val="0EC749ED"/>
    <w:rsid w:val="10AC27B1"/>
    <w:rsid w:val="16D84F93"/>
    <w:rsid w:val="18245CDA"/>
    <w:rsid w:val="18676808"/>
    <w:rsid w:val="1DC60D52"/>
    <w:rsid w:val="254B1576"/>
    <w:rsid w:val="25945415"/>
    <w:rsid w:val="27685800"/>
    <w:rsid w:val="30C43944"/>
    <w:rsid w:val="313F374D"/>
    <w:rsid w:val="39FA065F"/>
    <w:rsid w:val="3FEA1B16"/>
    <w:rsid w:val="48BF1564"/>
    <w:rsid w:val="4ABE7BD9"/>
    <w:rsid w:val="52DF4A03"/>
    <w:rsid w:val="56925618"/>
    <w:rsid w:val="5B513063"/>
    <w:rsid w:val="5CC45B73"/>
    <w:rsid w:val="5F3D1A4C"/>
    <w:rsid w:val="79655443"/>
    <w:rsid w:val="7B8E4662"/>
    <w:rsid w:val="7BE074B2"/>
    <w:rsid w:val="7ED5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21"/>
    <w:basedOn w:val="7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191"/>
    <w:basedOn w:val="7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10">
    <w:name w:val="font7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11"/>
    <w:basedOn w:val="7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2">
    <w:name w:val="font101"/>
    <w:basedOn w:val="7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3">
    <w:name w:val="font91"/>
    <w:basedOn w:val="7"/>
    <w:qFormat/>
    <w:uiPriority w:val="0"/>
    <w:rPr>
      <w:rFonts w:hint="default" w:ascii="Arial" w:hAnsi="Arial" w:cs="Arial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952</Words>
  <Characters>1004</Characters>
  <Lines>0</Lines>
  <Paragraphs>0</Paragraphs>
  <TotalTime>5</TotalTime>
  <ScaleCrop>false</ScaleCrop>
  <LinksUpToDate>false</LinksUpToDate>
  <CharactersWithSpaces>1072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2025-06-12T07:23:00Z</dcterms:created>
  <dc:creator>末未</dc:creator>
  <cp:lastModifiedBy>小雨儿</cp:lastModifiedBy>
  <cp:lastPrinted>2025-08-18T07:37:31Z</cp:lastPrinted>
  <dcterms:modified xsi:type="dcterms:W3CDTF">2025-08-18T07:44:23Z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91CB7EDF5A9A4262B074E05C3D8E3B28_13</vt:lpwstr>
  </property>
  <property fmtid="{D5CDD505-2E9C-101B-9397-08002B2CF9AE}" pid="4" name="KSOTemplateDocerSaveRecord">
    <vt:lpwstr>eyJoZGlkIjoiNThmYTEzYzIxNGU3NGQ3OGU1ODhmYzg0MDFhZThhOTAiLCJ1c2VySWQiOiIzNDk0NzE2MjYifQ==</vt:lpwstr>
  </property>
</Properties>
</file>