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49E34">
      <w:pPr>
        <w:jc w:val="both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4EEB79D1">
      <w:pPr>
        <w:jc w:val="center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报价清单及参数</w:t>
      </w:r>
    </w:p>
    <w:tbl>
      <w:tblPr>
        <w:tblStyle w:val="4"/>
        <w:tblW w:w="86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3075"/>
        <w:gridCol w:w="1490"/>
        <w:gridCol w:w="1525"/>
        <w:gridCol w:w="1447"/>
        <w:gridCol w:w="570"/>
      </w:tblGrid>
      <w:tr w14:paraId="7B1BB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9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E6A9A30">
            <w:pPr>
              <w:jc w:val="center"/>
              <w:rPr>
                <w:rFonts w:hint="default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7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DDF311C">
            <w:pPr>
              <w:jc w:val="center"/>
              <w:rPr>
                <w:rFonts w:hint="default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14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2AFD">
            <w:pPr>
              <w:jc w:val="center"/>
              <w:rPr>
                <w:rFonts w:hint="default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52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182488">
            <w:pPr>
              <w:jc w:val="center"/>
              <w:rPr>
                <w:rFonts w:hint="default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4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55D3">
            <w:pPr>
              <w:jc w:val="center"/>
              <w:rPr>
                <w:rFonts w:hint="default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审计费用报价</w:t>
            </w:r>
          </w:p>
        </w:tc>
        <w:tc>
          <w:tcPr>
            <w:tcW w:w="57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3CC02AE">
            <w:pPr>
              <w:jc w:val="center"/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85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B12DC3">
            <w:pPr>
              <w:jc w:val="center"/>
              <w:rPr>
                <w:rFonts w:hint="default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0A5B33">
            <w:pPr>
              <w:jc w:val="center"/>
              <w:rPr>
                <w:rFonts w:hint="default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广汉市保安服务有限公司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08D6">
            <w:pPr>
              <w:jc w:val="center"/>
              <w:rPr>
                <w:rFonts w:hint="default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11491.35万元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4D35F">
            <w:pPr>
              <w:jc w:val="center"/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16773.92万元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7C67">
            <w:pPr>
              <w:jc w:val="center"/>
              <w:rPr>
                <w:rFonts w:hint="default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2A06E0">
            <w:pPr>
              <w:jc w:val="center"/>
              <w:rPr>
                <w:rFonts w:hint="default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94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ABC3EB">
            <w:pPr>
              <w:jc w:val="center"/>
              <w:rPr>
                <w:rFonts w:hint="default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4D0055">
            <w:pPr>
              <w:jc w:val="center"/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so.com/link?m=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" \t "https://www.so.com/_blank" </w:instrText>
            </w:r>
            <w:r>
              <w:rPr>
                <w:rFonts w:hint="default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广汉育鑫人力资源管理有限公司</w:t>
            </w:r>
            <w:r>
              <w:rPr>
                <w:rFonts w:hint="default" w:eastAsia="方正仿宋简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F305">
            <w:pPr>
              <w:jc w:val="center"/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493.62万元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47970B">
            <w:pPr>
              <w:jc w:val="center"/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17155.7万元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D1C7">
            <w:pPr>
              <w:jc w:val="center"/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7AD951">
            <w:pPr>
              <w:jc w:val="center"/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D9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CEA037">
            <w:pPr>
              <w:jc w:val="center"/>
              <w:rPr>
                <w:rFonts w:hint="default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CC1142">
            <w:pPr>
              <w:jc w:val="center"/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广汉浩鑫安防科技有限公司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97EF">
            <w:pPr>
              <w:jc w:val="center"/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48.32万元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F56368">
            <w:pPr>
              <w:jc w:val="center"/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3167.5万元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630C">
            <w:pPr>
              <w:jc w:val="center"/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86AEBD">
            <w:pPr>
              <w:jc w:val="center"/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BF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9E8D5D">
            <w:pPr>
              <w:jc w:val="center"/>
              <w:rPr>
                <w:rFonts w:hint="default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B2DE38">
            <w:pPr>
              <w:jc w:val="center"/>
              <w:rPr>
                <w:rFonts w:hint="default" w:eastAsia="方正仿宋简体" w:cs="Times New Roman"/>
                <w:color w:val="000000" w:themeColor="text1"/>
                <w:sz w:val="22"/>
                <w:szCs w:val="2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合计：¥</w:t>
            </w: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（大写</w:t>
            </w: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：                     </w:t>
            </w:r>
            <w:r>
              <w:rPr>
                <w:rFonts w:hint="eastAsia" w:eastAsia="方正仿宋简体" w:cs="Times New Roman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74D9C27C">
      <w:pPr>
        <w:jc w:val="both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2AFB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u w:val="none"/>
          <w:lang w:val="en-US" w:eastAsia="zh-CN"/>
        </w:rPr>
        <w:t>供应商名称：（盖单位公章）</w:t>
      </w:r>
    </w:p>
    <w:p w14:paraId="7CCBF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u w:val="none"/>
          <w:lang w:val="en-US" w:eastAsia="zh-CN"/>
        </w:rPr>
        <w:t>授权人或授权代表（签字或者加盖个人名章）：</w:t>
      </w:r>
    </w:p>
    <w:p w14:paraId="39D8E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简体" w:hAnsi="方正仿宋简体" w:eastAsia="方正仿宋简体" w:cs="方正仿宋简体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u w:val="none"/>
          <w:lang w:val="en-US" w:eastAsia="zh-CN"/>
        </w:rPr>
        <w:t>日期：   年   月   日</w:t>
      </w:r>
    </w:p>
    <w:p w14:paraId="1E8F7A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92F2F"/>
    <w:rsid w:val="0DA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2025-03-10T02:57:00Z</dcterms:created>
  <dc:creator>海浪与山</dc:creator>
  <cp:lastModifiedBy>海浪与山</cp:lastModifiedBy>
  <dcterms:modified xsi:type="dcterms:W3CDTF">2025-03-10T02:57:57Z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F24328A85FAB4FF688DF8AD5AB751F61_11</vt:lpwstr>
  </property>
  <property fmtid="{D5CDD505-2E9C-101B-9397-08002B2CF9AE}" pid="4" name="KSOTemplateDocerSaveRecord">
    <vt:lpwstr>eyJoZGlkIjoiYjBjZmM3Yjc2Nzg0YTU2ZGI3MDY3YjUzNjMwZjY4YWMiLCJ1c2VySWQiOiIyNzYxOTI2ODAifQ==</vt:lpwstr>
  </property>
</Properties>
</file>