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1547">
      <w:pPr>
        <w:keepNext w:val="0"/>
        <w:keepLines w:val="0"/>
        <w:pageBreakBefore w:val="0"/>
        <w:tabs>
          <w:tab w:val="left" w:pos="7981"/>
        </w:tabs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2B23AFD">
      <w:pPr>
        <w:keepNext w:val="0"/>
        <w:keepLines w:val="0"/>
        <w:pageBreakBefore w:val="0"/>
        <w:wordWrap/>
        <w:overflowPunct/>
        <w:topLinePunct w:val="0"/>
        <w:bidi w:val="0"/>
        <w:spacing w:before="99" w:line="560" w:lineRule="exact"/>
        <w:ind w:left="370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2"/>
          <w:szCs w:val="42"/>
        </w:rPr>
        <w:t>报价函</w:t>
      </w:r>
    </w:p>
    <w:p w14:paraId="43E6C0B2">
      <w:pPr>
        <w:pStyle w:val="2"/>
        <w:keepNext w:val="0"/>
        <w:keepLines w:val="0"/>
        <w:pageBreakBefore w:val="0"/>
        <w:tabs>
          <w:tab w:val="left" w:pos="2400"/>
        </w:tabs>
        <w:wordWrap/>
        <w:overflowPunct/>
        <w:topLinePunct w:val="0"/>
        <w:bidi w:val="0"/>
        <w:spacing w:before="101" w:line="56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城乡建设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发展有限公司</w:t>
      </w:r>
      <w:r>
        <w:rPr>
          <w:rFonts w:hint="default" w:ascii="Times New Roman" w:hAnsi="Times New Roman" w:cs="Times New Roman"/>
          <w:spacing w:val="-15"/>
          <w:sz w:val="31"/>
          <w:szCs w:val="31"/>
        </w:rPr>
        <w:t>：</w:t>
      </w:r>
    </w:p>
    <w:p w14:paraId="1FED7A07">
      <w:pPr>
        <w:pStyle w:val="2"/>
        <w:keepNext w:val="0"/>
        <w:keepLines w:val="0"/>
        <w:pageBreakBefore w:val="0"/>
        <w:tabs>
          <w:tab w:val="left" w:pos="960"/>
          <w:tab w:val="left" w:pos="1280"/>
          <w:tab w:val="left" w:pos="8669"/>
          <w:tab w:val="left" w:pos="8779"/>
        </w:tabs>
        <w:wordWrap/>
        <w:overflowPunct/>
        <w:topLinePunct w:val="0"/>
        <w:bidi w:val="0"/>
        <w:spacing w:before="175" w:line="560" w:lineRule="exact"/>
        <w:ind w:firstLine="699"/>
        <w:jc w:val="both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7"/>
          <w:sz w:val="31"/>
          <w:szCs w:val="31"/>
        </w:rPr>
        <w:t>关于</w:t>
      </w:r>
      <w:r>
        <w:rPr>
          <w:rFonts w:hint="default" w:ascii="Times New Roman" w:hAnsi="Times New Roman" w:cs="Times New Roman"/>
          <w:spacing w:val="-15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4"/>
          <w:sz w:val="31"/>
          <w:szCs w:val="31"/>
          <w:u w:val="single" w:color="auto"/>
        </w:rPr>
        <w:t xml:space="preserve">                                </w:t>
      </w:r>
      <w:r>
        <w:rPr>
          <w:rFonts w:hint="default" w:ascii="Times New Roman" w:hAnsi="Times New Roman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7"/>
          <w:sz w:val="31"/>
          <w:szCs w:val="31"/>
        </w:rPr>
        <w:t>,结合该事项的特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</w:rPr>
        <w:t>点及服务内容，经仔细研究决定，我方</w:t>
      </w:r>
      <w:r>
        <w:rPr>
          <w:rFonts w:hint="default" w:ascii="Times New Roman" w:hAnsi="Times New Roman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  <w:u w:val="single" w:color="auto"/>
        </w:rPr>
        <w:t xml:space="preserve">    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(</w:t>
      </w:r>
      <w:r>
        <w:rPr>
          <w:rFonts w:hint="default" w:ascii="Times New Roman" w:hAnsi="Times New Roman" w:cs="Times New Roman"/>
          <w:spacing w:val="-2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单</w:t>
      </w:r>
      <w:r>
        <w:rPr>
          <w:rFonts w:hint="default" w:ascii="Times New Roman" w:hAnsi="Times New Roman" w:cs="Times New Roman"/>
          <w:spacing w:val="-38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位 的</w:t>
      </w:r>
      <w:r>
        <w:rPr>
          <w:rFonts w:hint="default" w:ascii="Times New Roman" w:hAnsi="Times New Roman" w:cs="Times New Roman"/>
          <w:spacing w:val="-37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名</w:t>
      </w:r>
      <w:r>
        <w:rPr>
          <w:rFonts w:hint="default" w:ascii="Times New Roman" w:hAnsi="Times New Roman" w:cs="Times New Roman"/>
          <w:spacing w:val="-3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称</w:t>
      </w:r>
      <w:r>
        <w:rPr>
          <w:rFonts w:hint="default" w:ascii="Times New Roman" w:hAnsi="Times New Roman" w:cs="Times New Roman"/>
          <w:spacing w:val="-46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)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pacing w:val="-12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的报价金额为</w:t>
      </w:r>
      <w:r>
        <w:rPr>
          <w:rFonts w:hint="default" w:ascii="Times New Roman" w:hAnsi="Times New Roman" w:eastAsia="宋体" w:cs="Times New Roman"/>
          <w:spacing w:val="12"/>
          <w:sz w:val="31"/>
          <w:szCs w:val="31"/>
        </w:rPr>
        <w:t>¥</w:t>
      </w:r>
      <w:r>
        <w:rPr>
          <w:rFonts w:hint="default" w:ascii="Times New Roman" w:hAnsi="Times New Roman" w:eastAsia="宋体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31"/>
          <w:szCs w:val="31"/>
          <w:u w:val="single" w:color="auto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元(大写：人民币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7"/>
          <w:sz w:val="31"/>
          <w:szCs w:val="31"/>
        </w:rPr>
        <w:t>)。</w:t>
      </w:r>
    </w:p>
    <w:p w14:paraId="602C8F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2C04FB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firstLine="736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none" w:color="auto"/>
        </w:rPr>
        <w:t>报价应为固定包干价，包括但不限于</w:t>
      </w: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single" w:color="auto"/>
        </w:rPr>
        <w:t>编制</w:t>
      </w: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u w:val="single" w:color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 w:color="auto"/>
        </w:rPr>
        <w:t>税费</w:t>
      </w:r>
      <w:r>
        <w:rPr>
          <w:rFonts w:hint="default" w:ascii="Times New Roman" w:hAnsi="Times New Roman" w:eastAsia="方正仿宋简体" w:cs="Times New Roman"/>
          <w:spacing w:val="26"/>
          <w:sz w:val="32"/>
          <w:szCs w:val="32"/>
          <w:u w:val="single" w:color="auto"/>
        </w:rPr>
        <w:t>、</w:t>
      </w:r>
      <w:r>
        <w:rPr>
          <w:rFonts w:hint="eastAsia" w:ascii="Times New Roman" w:hAnsi="Times New Roman" w:eastAsia="方正仿宋简体" w:cs="Times New Roman"/>
          <w:spacing w:val="26"/>
          <w:sz w:val="32"/>
          <w:szCs w:val="32"/>
          <w:u w:val="single" w:color="auto"/>
          <w:lang w:eastAsia="zh-CN"/>
        </w:rPr>
        <w:t>管理费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  <w:u w:val="none" w:color="auto"/>
        </w:rPr>
        <w:t>等为完成本项目约定服务的所有费用，以及后续服务费。</w:t>
      </w:r>
    </w:p>
    <w:p w14:paraId="6349449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AAD0C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78597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FC16BE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8FF43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7EB40D3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DA22C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14845CA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position w:val="1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pacing w:val="6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6"/>
          <w:position w:val="-1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spacing w:val="67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公</w:t>
      </w:r>
      <w:r>
        <w:rPr>
          <w:rFonts w:hint="default" w:ascii="Times New Roman" w:hAnsi="Times New Roman" w:eastAsia="方正仿宋简体" w:cs="Times New Roman"/>
          <w:spacing w:val="62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章</w:t>
      </w:r>
      <w:r>
        <w:rPr>
          <w:rFonts w:hint="default" w:ascii="Times New Roman" w:hAnsi="Times New Roman" w:eastAsia="方正仿宋简体" w:cs="Times New Roman"/>
          <w:spacing w:val="51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系 电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话 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 xml:space="preserve">                        </w:t>
      </w:r>
    </w:p>
    <w:p w14:paraId="342BB5E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2" w:line="560" w:lineRule="exact"/>
        <w:ind w:left="3570"/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  <w:lang w:eastAsia="zh-CN"/>
        </w:rPr>
      </w:pP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期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  <w:lang w:eastAsia="zh-CN"/>
        </w:rPr>
        <w:t>日</w:t>
      </w:r>
    </w:p>
    <w:p w14:paraId="5F821521">
      <w:pPr>
        <w:bidi w:val="0"/>
        <w:rPr>
          <w:rFonts w:hint="default"/>
          <w:lang w:eastAsia="zh-CN"/>
        </w:rPr>
      </w:pPr>
    </w:p>
    <w:p w14:paraId="4B4B4005">
      <w:pPr>
        <w:bidi w:val="0"/>
        <w:rPr>
          <w:rFonts w:hint="default"/>
          <w:lang w:eastAsia="zh-CN"/>
        </w:rPr>
      </w:pPr>
    </w:p>
    <w:p w14:paraId="57B1B676">
      <w:pPr>
        <w:bidi w:val="0"/>
        <w:rPr>
          <w:rFonts w:hint="default"/>
          <w:lang w:eastAsia="zh-CN"/>
        </w:rPr>
      </w:pPr>
    </w:p>
    <w:p w14:paraId="518618D4">
      <w:pPr>
        <w:tabs>
          <w:tab w:val="left" w:pos="1376"/>
        </w:tabs>
        <w:bidi w:val="0"/>
        <w:jc w:val="left"/>
        <w:rPr>
          <w:rFonts w:hint="default"/>
          <w:lang w:eastAsia="zh-CN"/>
        </w:rPr>
        <w:sectPr>
          <w:pgSz w:w="11830" w:h="16710"/>
          <w:pgMar w:top="998" w:right="1540" w:bottom="400" w:left="1509" w:header="0" w:footer="0" w:gutter="0"/>
          <w:cols w:space="720" w:num="1"/>
        </w:sectPr>
      </w:pPr>
    </w:p>
    <w:p w14:paraId="0B4E4843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AFA0396"/>
    <w:rsid w:val="0A36738A"/>
    <w:rsid w:val="2E0B1913"/>
    <w:rsid w:val="3ACA32E3"/>
    <w:rsid w:val="6AFA0396"/>
    <w:rsid w:val="771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993</Characters>
  <Lines>0</Lines>
  <Paragraphs>0</Paragraphs>
  <TotalTime>3</TotalTime>
  <ScaleCrop>false</ScaleCrop>
  <LinksUpToDate>false</LinksUpToDate>
  <CharactersWithSpaces>1148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2025-02-12T08:54:00Z</dcterms:created>
  <dc:creator>嘦姕</dc:creator>
  <cp:lastModifiedBy>赵洪彪</cp:lastModifiedBy>
  <dcterms:modified xsi:type="dcterms:W3CDTF">2025-03-12T08:43:31Z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795FB82A90BE469784EBFAC6D3BEAB3B_13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