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城乡建设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三星湖集装箱投资经营服务项目可行性分析服务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注：所有报价均用人民币表示，其总价即为履行合同的固定价格，该服务费用为固定包干费用，包括但不限于编制、税费、管理费等费用为完成本项目约定服务的所有费用，以及后续服务费。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2ncbbbAAAA&#10;DAEAAA8AAAAAAAAAAQAgAAAAIgAAAGRycy9kb3ducmV2LnhtbFBLAQIUABQAAAAIAIdO4kAgs48G&#10;GgIAABQEAAAOAAAAAAAAAAEAIAAAACo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8663D"/>
    <w:rsid w:val="13A66944"/>
    <w:rsid w:val="2BF535A1"/>
    <w:rsid w:val="383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790</Words>
  <Characters>823</Characters>
  <Lines>0</Lines>
  <Paragraphs>0</Paragraphs>
  <TotalTime>15</TotalTime>
  <ScaleCrop>false</ScaleCrop>
  <LinksUpToDate>false</LinksUpToDate>
  <CharactersWithSpaces>957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2025-02-10T06:40:00Z</dcterms:created>
  <dc:creator>嘦姕</dc:creator>
  <cp:lastModifiedBy>Administrator</cp:lastModifiedBy>
  <cp:lastPrinted>2025-03-07T08:50:00Z</cp:lastPrinted>
  <dcterms:modified xsi:type="dcterms:W3CDTF">2025-03-07T10:09:29Z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309BE67C8DBB45F8951B7D67CA73F0A1_13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