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0ED30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附件：报价清单模版</w:t>
      </w:r>
    </w:p>
    <w:tbl>
      <w:tblPr>
        <w:tblStyle w:val="3"/>
        <w:tblpPr w:leftFromText="180" w:rightFromText="180" w:vertAnchor="text" w:horzAnchor="page" w:tblpXSpec="center" w:tblpY="415"/>
        <w:tblOverlap w:val="never"/>
        <w:tblW w:w="105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959"/>
        <w:gridCol w:w="1356"/>
        <w:gridCol w:w="1482"/>
        <w:gridCol w:w="953"/>
        <w:gridCol w:w="1029"/>
        <w:gridCol w:w="1059"/>
        <w:gridCol w:w="1074"/>
        <w:gridCol w:w="1897"/>
      </w:tblGrid>
      <w:tr w14:paraId="250C2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C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C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名称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8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规格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E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材料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1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4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单价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4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总价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E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B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图片</w:t>
            </w:r>
          </w:p>
        </w:tc>
      </w:tr>
      <w:tr w14:paraId="0A7CB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4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2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手提袋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8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110*210*260 mm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1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150克/平方米白牛皮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4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4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D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15BD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2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69850</wp:posOffset>
                  </wp:positionV>
                  <wp:extent cx="1059815" cy="1172845"/>
                  <wp:effectExtent l="0" t="0" r="6985" b="8255"/>
                  <wp:wrapNone/>
                  <wp:docPr id="9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815" cy="117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D20B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5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A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手提袋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D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95*130 *260mm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1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150克/平方米白牛皮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9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2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6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B6D1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7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92710</wp:posOffset>
                  </wp:positionV>
                  <wp:extent cx="993140" cy="1223645"/>
                  <wp:effectExtent l="0" t="0" r="16510" b="14605"/>
                  <wp:wrapNone/>
                  <wp:docPr id="4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140" cy="1223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2C0B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B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6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中空纸杯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A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10A双层中空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1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内杯300g+外包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0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7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2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46EC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2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78740</wp:posOffset>
                  </wp:positionV>
                  <wp:extent cx="596265" cy="1162685"/>
                  <wp:effectExtent l="0" t="0" r="13335" b="18415"/>
                  <wp:wrapNone/>
                  <wp:docPr id="2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65" cy="1162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85FA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7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B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咖啡盖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7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90口径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A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密封盖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4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8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0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2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黑色、密封盖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6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77470</wp:posOffset>
                  </wp:positionV>
                  <wp:extent cx="1081405" cy="815975"/>
                  <wp:effectExtent l="0" t="0" r="4445" b="3175"/>
                  <wp:wrapNone/>
                  <wp:docPr id="5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405" cy="81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ABF7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6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F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塑料杯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9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93-12oz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7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PET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0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4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8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9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含版费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5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28575</wp:posOffset>
                  </wp:positionV>
                  <wp:extent cx="666750" cy="1200150"/>
                  <wp:effectExtent l="0" t="0" r="0" b="0"/>
                  <wp:wrapNone/>
                  <wp:docPr id="3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BEE7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E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A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平盖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0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93口径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F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PET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E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D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B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2920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3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46990</wp:posOffset>
                  </wp:positionV>
                  <wp:extent cx="1062355" cy="1064895"/>
                  <wp:effectExtent l="0" t="0" r="4445" b="1905"/>
                  <wp:wrapNone/>
                  <wp:docPr id="7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355" cy="1064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A8F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3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E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纸包装吸管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9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12*200mm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D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PLA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A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D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C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A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纸包装，通用白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8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57150</wp:posOffset>
                  </wp:positionV>
                  <wp:extent cx="617220" cy="1162050"/>
                  <wp:effectExtent l="0" t="0" r="11430" b="0"/>
                  <wp:wrapNone/>
                  <wp:docPr id="6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F944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5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D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纸包装吸管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6*230mm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B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PLA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6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0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2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纸包装，通用白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1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284480</wp:posOffset>
                  </wp:positionH>
                  <wp:positionV relativeFrom="paragraph">
                    <wp:posOffset>125730</wp:posOffset>
                  </wp:positionV>
                  <wp:extent cx="616585" cy="1171575"/>
                  <wp:effectExtent l="0" t="0" r="12065" b="9525"/>
                  <wp:wrapNone/>
                  <wp:docPr id="1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E84D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C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1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杯套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E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配纸杯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6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白卡纸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B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3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D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A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含模切板费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F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106680</wp:posOffset>
                  </wp:positionV>
                  <wp:extent cx="946785" cy="537845"/>
                  <wp:effectExtent l="0" t="0" r="5715" b="14605"/>
                  <wp:wrapNone/>
                  <wp:docPr id="8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3"/>
        <w:tblpPr w:leftFromText="180" w:rightFromText="180" w:vertAnchor="text" w:horzAnchor="page" w:tblpX="805" w:tblpY="398"/>
        <w:tblOverlap w:val="never"/>
        <w:tblW w:w="10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0"/>
        <w:gridCol w:w="5280"/>
      </w:tblGrid>
      <w:tr w14:paraId="5C614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7B3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报价有效期</w:t>
            </w:r>
            <w:r>
              <w:rPr>
                <w:rStyle w:val="8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不低于</w:t>
            </w:r>
            <w:r>
              <w:rPr>
                <w:rStyle w:val="8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</w:t>
            </w:r>
            <w:r>
              <w:rPr>
                <w:rStyle w:val="8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):</w:t>
            </w:r>
            <w:r>
              <w:rPr>
                <w:rStyle w:val="8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  <w:r>
              <w:rPr>
                <w:rStyle w:val="8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:</w:t>
            </w:r>
            <w:r>
              <w:rPr>
                <w:rStyle w:val="8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报价单位认为需补充其他资料</w:t>
            </w:r>
            <w:r>
              <w:rPr>
                <w:rStyle w:val="8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)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DB3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tbl>
      <w:tblPr>
        <w:tblStyle w:val="3"/>
        <w:tblpPr w:leftFromText="180" w:rightFromText="180" w:vertAnchor="text" w:horzAnchor="page" w:tblpX="758" w:tblpY="247"/>
        <w:tblOverlap w:val="never"/>
        <w:tblW w:w="10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 w14:paraId="0685F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4A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报价人（盖章）：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报价时间：</w:t>
            </w:r>
          </w:p>
        </w:tc>
      </w:tr>
    </w:tbl>
    <w:p w14:paraId="5EBAA9FD">
      <w:pPr>
        <w:numPr>
          <w:ilvl w:val="0"/>
          <w:numId w:val="0"/>
        </w:numPr>
        <w:jc w:val="lef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2AA20EAB">
      <w:pPr>
        <w:numPr>
          <w:ilvl w:val="0"/>
          <w:numId w:val="0"/>
        </w:numPr>
        <w:jc w:val="lef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14364A0"/>
    <w:rsid w:val="09E0077E"/>
    <w:rsid w:val="0ABD1906"/>
    <w:rsid w:val="166D2BE1"/>
    <w:rsid w:val="16783E37"/>
    <w:rsid w:val="172F68A1"/>
    <w:rsid w:val="174F2A9F"/>
    <w:rsid w:val="187B5EB8"/>
    <w:rsid w:val="18F07253"/>
    <w:rsid w:val="1BB16542"/>
    <w:rsid w:val="217649F2"/>
    <w:rsid w:val="24937E03"/>
    <w:rsid w:val="255F751E"/>
    <w:rsid w:val="260E5A46"/>
    <w:rsid w:val="28CC07FC"/>
    <w:rsid w:val="2B33475A"/>
    <w:rsid w:val="2D2B320F"/>
    <w:rsid w:val="2F0A3A24"/>
    <w:rsid w:val="321D59C5"/>
    <w:rsid w:val="382A693A"/>
    <w:rsid w:val="3C0C24BA"/>
    <w:rsid w:val="435B2648"/>
    <w:rsid w:val="4484269D"/>
    <w:rsid w:val="46E42955"/>
    <w:rsid w:val="4F21774A"/>
    <w:rsid w:val="51397B8D"/>
    <w:rsid w:val="52583026"/>
    <w:rsid w:val="55855303"/>
    <w:rsid w:val="57FF35D5"/>
    <w:rsid w:val="5BA364E3"/>
    <w:rsid w:val="61E07F63"/>
    <w:rsid w:val="6FF670D1"/>
    <w:rsid w:val="702C48A1"/>
    <w:rsid w:val="76CF19F8"/>
    <w:rsid w:val="79366790"/>
    <w:rsid w:val="7A07707A"/>
    <w:rsid w:val="7FBA7E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39"/>
    <w:rPr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51"/>
    <w:basedOn w:val="5"/>
    <w:qFormat/>
    <w:uiPriority w:val="0"/>
    <w:rPr>
      <w:rFonts w:ascii="方正仿宋简体" w:hAnsi="方正仿宋简体" w:eastAsia="方正仿宋简体" w:cs="方正仿宋简体"/>
      <w:color w:val="000000"/>
      <w:sz w:val="40"/>
      <w:szCs w:val="40"/>
      <w:u w:val="none"/>
    </w:rPr>
  </w:style>
  <w:style w:type="character" w:customStyle="1" w:styleId="11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</Words>
  <Characters>290</Characters>
  <Lines>0</Lines>
  <Paragraphs>0</Paragraphs>
  <TotalTime>51</TotalTime>
  <ScaleCrop>false</ScaleCrop>
  <LinksUpToDate>false</LinksUpToDate>
  <CharactersWithSpaces>338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2024-06-14T09:24:00Z</dcterms:created>
  <dc:creator>lenovo1</dc:creator>
  <cp:lastModifiedBy>赵洪彪</cp:lastModifiedBy>
  <cp:lastPrinted>2024-11-27T01:25:00Z</cp:lastPrinted>
  <dcterms:modified xsi:type="dcterms:W3CDTF">2024-11-27T03:03:35Z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6B00BA5FC75D43E18FDE1816B2336A90_13</vt:lpwstr>
  </property>
</Properties>
</file>