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7D672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pacing w:val="-12"/>
          <w:sz w:val="32"/>
          <w:szCs w:val="32"/>
          <w:lang w:val="en-US" w:eastAsia="zh-CN"/>
        </w:rPr>
        <w:t>1</w:t>
      </w:r>
    </w:p>
    <w:p w14:paraId="6086B487">
      <w:pPr>
        <w:spacing w:before="318" w:line="446" w:lineRule="exac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pacing w:val="-5"/>
          <w:position w:val="-2"/>
          <w:sz w:val="44"/>
          <w:szCs w:val="44"/>
          <w:lang w:val="en-US" w:eastAsia="zh-CN"/>
        </w:rPr>
        <w:t>调研</w:t>
      </w: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1B0BA3E0">
      <w:pPr>
        <w:spacing w:line="307" w:lineRule="auto"/>
        <w:rPr>
          <w:rFonts w:ascii="Arial"/>
          <w:sz w:val="21"/>
        </w:rPr>
      </w:pPr>
    </w:p>
    <w:p w14:paraId="7C6D1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广汉市汇鑫实业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34DC9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u w:val="single"/>
          <w:shd w:val="clear" w:color="auto" w:fill="FFFFFF"/>
          <w:lang w:val="en-US" w:eastAsia="zh-CN" w:bidi="ar"/>
        </w:rPr>
        <w:t>平江路祥和苑三楼经营性资产墙面维修服务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调研事项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19AD8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188A9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AE7B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022B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492B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E5CB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F598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755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7C4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3E6100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NDc0ZDU0MGFiOTk5Y2NmYTRiMDBmMTA2YTMxNTAifQ=="/>
  </w:docVars>
  <w:rsids>
    <w:rsidRoot w:val="00000000"/>
    <w:rsid w:val="015D3C85"/>
    <w:rsid w:val="2B223BA1"/>
    <w:rsid w:val="496F4215"/>
    <w:rsid w:val="52E0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0</TotalTime>
  <ScaleCrop>false</ScaleCrop>
  <LinksUpToDate>false</LinksUpToDate>
  <CharactersWithSpaces>239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2024-07-30T09:57:00Z</dcterms:created>
  <dc:creator>HP</dc:creator>
  <cp:lastModifiedBy>Wik-</cp:lastModifiedBy>
  <cp:lastPrinted>2024-10-10T08:08:39Z</cp:lastPrinted>
  <dcterms:modified xsi:type="dcterms:W3CDTF">2024-10-10T08:17:20Z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F07CC917FB0A4C7AA749D7C3466D2F63_12</vt:lpwstr>
  </property>
</Properties>
</file>