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F1DC5">
      <w:pPr>
        <w:keepNext w:val="0"/>
        <w:keepLines w:val="0"/>
        <w:pageBreakBefore w:val="0"/>
        <w:widowControl/>
        <w:tabs>
          <w:tab w:val="left" w:pos="6816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308" w:firstLineChars="100"/>
        <w:jc w:val="left"/>
        <w:textAlignment w:val="baseline"/>
        <w:rPr>
          <w:rFonts w:hint="default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zh-CN" w:bidi="ar-SA"/>
        </w:rPr>
        <w:t>报价表模版：</w:t>
      </w:r>
    </w:p>
    <w:p w14:paraId="3ED0055B">
      <w:pPr>
        <w:keepNext w:val="0"/>
        <w:keepLines w:val="0"/>
        <w:pageBreakBefore w:val="0"/>
        <w:widowControl/>
        <w:tabs>
          <w:tab w:val="left" w:pos="6816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jc w:val="left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en-US" w:bidi="ar-SA"/>
        </w:rPr>
      </w:pPr>
    </w:p>
    <w:tbl>
      <w:tblPr>
        <w:tblStyle w:val="6"/>
        <w:tblpPr w:leftFromText="180" w:rightFromText="180" w:vertAnchor="page" w:horzAnchor="page" w:tblpX="1604" w:tblpY="2962"/>
        <w:tblOverlap w:val="never"/>
        <w:tblW w:w="13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776"/>
        <w:gridCol w:w="4231"/>
        <w:gridCol w:w="943"/>
        <w:gridCol w:w="1470"/>
        <w:gridCol w:w="1401"/>
        <w:gridCol w:w="1661"/>
        <w:gridCol w:w="1240"/>
      </w:tblGrid>
      <w:tr w14:paraId="3B5FF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015" w:type="dxa"/>
            <w:noWrap w:val="0"/>
            <w:vAlign w:val="top"/>
          </w:tcPr>
          <w:p w14:paraId="705C4B06">
            <w:pPr>
              <w:pStyle w:val="2"/>
              <w:spacing w:before="163" w:line="417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2"/>
                <w:position w:val="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pacing w:val="2"/>
                <w:position w:val="1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76" w:type="dxa"/>
            <w:noWrap w:val="0"/>
            <w:vAlign w:val="top"/>
          </w:tcPr>
          <w:p w14:paraId="435F3A9F">
            <w:pPr>
              <w:pStyle w:val="2"/>
              <w:spacing w:before="163" w:line="417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2"/>
                <w:position w:val="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pacing w:val="2"/>
                <w:position w:val="1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4231" w:type="dxa"/>
            <w:noWrap w:val="0"/>
            <w:vAlign w:val="top"/>
          </w:tcPr>
          <w:p w14:paraId="5FDA2E9E">
            <w:pPr>
              <w:pStyle w:val="2"/>
              <w:spacing w:before="163" w:line="417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2"/>
                <w:position w:val="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pacing w:val="2"/>
                <w:position w:val="1"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943" w:type="dxa"/>
            <w:noWrap w:val="0"/>
            <w:vAlign w:val="top"/>
          </w:tcPr>
          <w:p w14:paraId="5BD6416E">
            <w:pPr>
              <w:pStyle w:val="2"/>
              <w:spacing w:before="163" w:line="417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2"/>
                <w:position w:val="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pacing w:val="2"/>
                <w:position w:val="1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470" w:type="dxa"/>
            <w:noWrap w:val="0"/>
            <w:vAlign w:val="top"/>
          </w:tcPr>
          <w:p w14:paraId="434BBEEC">
            <w:pPr>
              <w:pStyle w:val="2"/>
              <w:spacing w:before="163" w:line="417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2"/>
                <w:position w:val="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pacing w:val="2"/>
                <w:position w:val="1"/>
                <w:sz w:val="24"/>
                <w:szCs w:val="24"/>
                <w:vertAlign w:val="baseline"/>
                <w:lang w:val="en-US" w:eastAsia="zh-CN"/>
              </w:rPr>
              <w:t>数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pacing w:val="2"/>
                <w:position w:val="1"/>
                <w:sz w:val="24"/>
                <w:szCs w:val="24"/>
                <w:vertAlign w:val="baseline"/>
                <w:lang w:val="en-US" w:eastAsia="zh-CN"/>
              </w:rPr>
              <w:t>量</w:t>
            </w:r>
          </w:p>
        </w:tc>
        <w:tc>
          <w:tcPr>
            <w:tcW w:w="1401" w:type="dxa"/>
            <w:tcBorders>
              <w:bottom w:val="single" w:color="auto" w:sz="4" w:space="0"/>
            </w:tcBorders>
            <w:noWrap w:val="0"/>
            <w:vAlign w:val="top"/>
          </w:tcPr>
          <w:p w14:paraId="0A1751EA">
            <w:pPr>
              <w:pStyle w:val="2"/>
              <w:spacing w:before="163" w:line="417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2"/>
                <w:position w:val="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pacing w:val="2"/>
                <w:position w:val="1"/>
                <w:sz w:val="24"/>
                <w:szCs w:val="24"/>
                <w:vertAlign w:val="baseline"/>
                <w:lang w:val="en-US" w:eastAsia="zh-CN"/>
              </w:rPr>
              <w:t>综合单价（元）</w:t>
            </w:r>
          </w:p>
        </w:tc>
        <w:tc>
          <w:tcPr>
            <w:tcW w:w="1661" w:type="dxa"/>
            <w:tcBorders>
              <w:bottom w:val="single" w:color="auto" w:sz="4" w:space="0"/>
            </w:tcBorders>
            <w:noWrap w:val="0"/>
            <w:vAlign w:val="top"/>
          </w:tcPr>
          <w:p w14:paraId="5C62A0F5">
            <w:pPr>
              <w:pStyle w:val="2"/>
              <w:spacing w:before="163" w:line="417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2"/>
                <w:position w:val="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pacing w:val="2"/>
                <w:position w:val="1"/>
                <w:sz w:val="24"/>
                <w:szCs w:val="24"/>
                <w:vertAlign w:val="baseline"/>
                <w:lang w:val="en-US" w:eastAsia="zh-CN"/>
              </w:rPr>
              <w:t>合计（元）</w:t>
            </w:r>
          </w:p>
        </w:tc>
        <w:tc>
          <w:tcPr>
            <w:tcW w:w="1240" w:type="dxa"/>
            <w:noWrap w:val="0"/>
            <w:vAlign w:val="top"/>
          </w:tcPr>
          <w:p w14:paraId="15A9B542">
            <w:pPr>
              <w:pStyle w:val="2"/>
              <w:spacing w:before="163" w:line="417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2"/>
                <w:position w:val="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pacing w:val="2"/>
                <w:position w:val="1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0023F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15" w:type="dxa"/>
            <w:noWrap w:val="0"/>
            <w:vAlign w:val="top"/>
          </w:tcPr>
          <w:p w14:paraId="7632E634">
            <w:pPr>
              <w:pStyle w:val="2"/>
              <w:spacing w:before="163" w:line="417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2"/>
                <w:position w:val="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pacing w:val="2"/>
                <w:position w:val="1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76" w:type="dxa"/>
            <w:noWrap w:val="0"/>
            <w:vAlign w:val="top"/>
          </w:tcPr>
          <w:p w14:paraId="1AE320FB">
            <w:pPr>
              <w:pStyle w:val="2"/>
              <w:spacing w:before="163" w:line="417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pacing w:val="2"/>
                <w:position w:val="1"/>
                <w:sz w:val="21"/>
                <w:szCs w:val="21"/>
                <w:vertAlign w:val="baseline"/>
                <w:lang w:val="en-US" w:eastAsia="zh-CN"/>
              </w:rPr>
              <w:t>LED洗墙灯</w:t>
            </w:r>
          </w:p>
        </w:tc>
        <w:tc>
          <w:tcPr>
            <w:tcW w:w="4231" w:type="dxa"/>
            <w:noWrap w:val="0"/>
            <w:vAlign w:val="top"/>
          </w:tcPr>
          <w:p w14:paraId="4359A4EB">
            <w:pPr>
              <w:pStyle w:val="2"/>
              <w:spacing w:before="163" w:line="417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2"/>
                <w:position w:val="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pacing w:val="2"/>
                <w:position w:val="1"/>
                <w:sz w:val="21"/>
                <w:szCs w:val="21"/>
                <w:vertAlign w:val="baseline"/>
                <w:lang w:val="en-US" w:eastAsia="zh-CN"/>
              </w:rPr>
              <w:t>LED/36W/1M/3000K/DC24V/10°*60°/IP65/湖蓝光</w:t>
            </w:r>
          </w:p>
        </w:tc>
        <w:tc>
          <w:tcPr>
            <w:tcW w:w="943" w:type="dxa"/>
            <w:noWrap w:val="0"/>
            <w:vAlign w:val="top"/>
          </w:tcPr>
          <w:p w14:paraId="470111E0">
            <w:pPr>
              <w:pStyle w:val="2"/>
              <w:spacing w:before="163" w:line="417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2"/>
                <w:position w:val="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pacing w:val="2"/>
                <w:position w:val="1"/>
                <w:sz w:val="21"/>
                <w:szCs w:val="21"/>
                <w:vertAlign w:val="baseline"/>
                <w:lang w:val="en-US" w:eastAsia="zh-CN"/>
              </w:rPr>
              <w:t>套</w:t>
            </w:r>
          </w:p>
        </w:tc>
        <w:tc>
          <w:tcPr>
            <w:tcW w:w="1470" w:type="dxa"/>
            <w:noWrap w:val="0"/>
            <w:vAlign w:val="top"/>
          </w:tcPr>
          <w:p w14:paraId="21CBB100">
            <w:pPr>
              <w:pStyle w:val="2"/>
              <w:spacing w:before="163" w:line="417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2"/>
                <w:position w:val="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pacing w:val="2"/>
                <w:position w:val="1"/>
                <w:sz w:val="21"/>
                <w:szCs w:val="21"/>
                <w:vertAlign w:val="baseline"/>
                <w:lang w:val="en-US" w:eastAsia="zh-CN"/>
              </w:rPr>
              <w:t>35</w:t>
            </w:r>
          </w:p>
        </w:tc>
        <w:tc>
          <w:tcPr>
            <w:tcW w:w="14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746A74">
            <w:pPr>
              <w:pStyle w:val="2"/>
              <w:spacing w:before="163" w:line="417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2"/>
                <w:position w:val="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B315BF0">
            <w:pPr>
              <w:pStyle w:val="2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24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653B4E3">
            <w:pPr>
              <w:pStyle w:val="2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 w14:paraId="65739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015" w:type="dxa"/>
            <w:noWrap w:val="0"/>
            <w:vAlign w:val="top"/>
          </w:tcPr>
          <w:p w14:paraId="7B545F9E">
            <w:pPr>
              <w:pStyle w:val="2"/>
              <w:spacing w:before="163" w:line="417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2"/>
                <w:position w:val="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pacing w:val="2"/>
                <w:position w:val="1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776" w:type="dxa"/>
            <w:noWrap w:val="0"/>
            <w:vAlign w:val="top"/>
          </w:tcPr>
          <w:p w14:paraId="58B244DB">
            <w:pPr>
              <w:spacing w:before="163" w:line="417" w:lineRule="exact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spacing w:val="2"/>
                <w:position w:val="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pacing w:val="2"/>
                <w:position w:val="1"/>
                <w:sz w:val="21"/>
                <w:szCs w:val="21"/>
                <w:vertAlign w:val="baseline"/>
                <w:lang w:val="en-US" w:eastAsia="zh-CN"/>
              </w:rPr>
              <w:t>LED洗墙灯</w:t>
            </w:r>
          </w:p>
        </w:tc>
        <w:tc>
          <w:tcPr>
            <w:tcW w:w="4231" w:type="dxa"/>
            <w:noWrap w:val="0"/>
            <w:vAlign w:val="top"/>
          </w:tcPr>
          <w:p w14:paraId="7C199A0F">
            <w:pPr>
              <w:pStyle w:val="2"/>
              <w:spacing w:before="163" w:line="417" w:lineRule="exact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spacing w:val="2"/>
                <w:position w:val="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pacing w:val="2"/>
                <w:position w:val="1"/>
                <w:sz w:val="21"/>
                <w:szCs w:val="21"/>
                <w:vertAlign w:val="baseline"/>
                <w:lang w:val="en-US" w:eastAsia="zh-CN"/>
              </w:rPr>
              <w:t>LED/18W/0.5M/3000K/DC24V/10°*60°/IP65/湖蓝光</w:t>
            </w:r>
          </w:p>
        </w:tc>
        <w:tc>
          <w:tcPr>
            <w:tcW w:w="943" w:type="dxa"/>
            <w:noWrap w:val="0"/>
            <w:vAlign w:val="top"/>
          </w:tcPr>
          <w:p w14:paraId="59ED1BB0">
            <w:pPr>
              <w:spacing w:before="163" w:line="417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2"/>
                <w:position w:val="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pacing w:val="2"/>
                <w:position w:val="1"/>
                <w:sz w:val="21"/>
                <w:szCs w:val="21"/>
                <w:vertAlign w:val="baseline"/>
                <w:lang w:val="en-US" w:eastAsia="zh-CN"/>
              </w:rPr>
              <w:t>套</w:t>
            </w:r>
          </w:p>
        </w:tc>
        <w:tc>
          <w:tcPr>
            <w:tcW w:w="1470" w:type="dxa"/>
            <w:noWrap w:val="0"/>
            <w:vAlign w:val="top"/>
          </w:tcPr>
          <w:p w14:paraId="0CAC04FA">
            <w:pPr>
              <w:pStyle w:val="2"/>
              <w:spacing w:before="163" w:line="417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2"/>
                <w:position w:val="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pacing w:val="2"/>
                <w:position w:val="1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01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66BAC283">
            <w:pPr>
              <w:pStyle w:val="2"/>
              <w:spacing w:before="163" w:line="417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2"/>
                <w:position w:val="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CFF2D58">
            <w:pPr>
              <w:pStyle w:val="2"/>
              <w:spacing w:before="163" w:line="417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2"/>
                <w:position w:val="1"/>
                <w:sz w:val="21"/>
                <w:szCs w:val="21"/>
                <w:vertAlign w:val="baseline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7A9CFDB">
            <w:pPr>
              <w:pStyle w:val="2"/>
              <w:spacing w:before="163" w:line="417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2"/>
                <w:position w:val="1"/>
                <w:sz w:val="21"/>
                <w:szCs w:val="21"/>
                <w:vertAlign w:val="baseline"/>
              </w:rPr>
            </w:pPr>
          </w:p>
        </w:tc>
      </w:tr>
      <w:tr w14:paraId="7F551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015" w:type="dxa"/>
            <w:noWrap w:val="0"/>
            <w:vAlign w:val="top"/>
          </w:tcPr>
          <w:p w14:paraId="6FE52731">
            <w:pPr>
              <w:pStyle w:val="2"/>
              <w:spacing w:before="163" w:line="417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2"/>
                <w:position w:val="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pacing w:val="2"/>
                <w:position w:val="1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776" w:type="dxa"/>
            <w:noWrap w:val="0"/>
            <w:vAlign w:val="top"/>
          </w:tcPr>
          <w:p w14:paraId="2D94A2BA">
            <w:pPr>
              <w:spacing w:before="163" w:line="417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2"/>
                <w:position w:val="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pacing w:val="2"/>
                <w:position w:val="1"/>
                <w:sz w:val="21"/>
                <w:szCs w:val="21"/>
                <w:vertAlign w:val="baseline"/>
                <w:lang w:val="en-US" w:eastAsia="zh-CN"/>
              </w:rPr>
              <w:t>开关电源</w:t>
            </w:r>
          </w:p>
        </w:tc>
        <w:tc>
          <w:tcPr>
            <w:tcW w:w="4231" w:type="dxa"/>
            <w:noWrap w:val="0"/>
            <w:vAlign w:val="top"/>
          </w:tcPr>
          <w:p w14:paraId="5CF431ED">
            <w:pPr>
              <w:pStyle w:val="2"/>
              <w:spacing w:before="163" w:line="417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2"/>
                <w:position w:val="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pacing w:val="2"/>
                <w:position w:val="1"/>
                <w:sz w:val="21"/>
                <w:szCs w:val="21"/>
                <w:vertAlign w:val="baseline"/>
                <w:lang w:val="en-US" w:eastAsia="zh-CN"/>
              </w:rPr>
              <w:t>DC24V-400W防水电源</w:t>
            </w:r>
          </w:p>
        </w:tc>
        <w:tc>
          <w:tcPr>
            <w:tcW w:w="943" w:type="dxa"/>
            <w:noWrap w:val="0"/>
            <w:vAlign w:val="top"/>
          </w:tcPr>
          <w:p w14:paraId="46031CF0">
            <w:pPr>
              <w:spacing w:before="163" w:line="417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2"/>
                <w:position w:val="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pacing w:val="2"/>
                <w:position w:val="1"/>
                <w:sz w:val="21"/>
                <w:szCs w:val="21"/>
                <w:vertAlign w:val="baseline"/>
                <w:lang w:val="en-US" w:eastAsia="zh-CN"/>
              </w:rPr>
              <w:t>套</w:t>
            </w:r>
          </w:p>
        </w:tc>
        <w:tc>
          <w:tcPr>
            <w:tcW w:w="1470" w:type="dxa"/>
            <w:noWrap w:val="0"/>
            <w:vAlign w:val="top"/>
          </w:tcPr>
          <w:p w14:paraId="228AA3E5">
            <w:pPr>
              <w:pStyle w:val="2"/>
              <w:spacing w:before="163" w:line="417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2"/>
                <w:position w:val="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pacing w:val="2"/>
                <w:position w:val="1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401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594CA7ED">
            <w:pPr>
              <w:pStyle w:val="2"/>
              <w:spacing w:before="163" w:line="417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2"/>
                <w:position w:val="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6027F82">
            <w:pPr>
              <w:pStyle w:val="2"/>
              <w:spacing w:before="163" w:line="417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2"/>
                <w:position w:val="1"/>
                <w:sz w:val="21"/>
                <w:szCs w:val="21"/>
                <w:vertAlign w:val="baseline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AEB0615">
            <w:pPr>
              <w:pStyle w:val="2"/>
              <w:spacing w:before="163" w:line="417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2"/>
                <w:position w:val="1"/>
                <w:sz w:val="21"/>
                <w:szCs w:val="21"/>
                <w:vertAlign w:val="baseline"/>
              </w:rPr>
            </w:pPr>
          </w:p>
        </w:tc>
      </w:tr>
      <w:tr w14:paraId="0BAB9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015" w:type="dxa"/>
            <w:noWrap w:val="0"/>
            <w:vAlign w:val="top"/>
          </w:tcPr>
          <w:p w14:paraId="0A56409B">
            <w:pPr>
              <w:pStyle w:val="2"/>
              <w:spacing w:before="163" w:line="417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2"/>
                <w:position w:val="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pacing w:val="2"/>
                <w:position w:val="1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776" w:type="dxa"/>
            <w:noWrap w:val="0"/>
            <w:vAlign w:val="top"/>
          </w:tcPr>
          <w:p w14:paraId="57716E6A">
            <w:pPr>
              <w:spacing w:before="163" w:line="417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2"/>
                <w:position w:val="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pacing w:val="2"/>
                <w:position w:val="1"/>
                <w:sz w:val="21"/>
                <w:szCs w:val="21"/>
                <w:vertAlign w:val="baseline"/>
                <w:lang w:val="en-US" w:eastAsia="zh-CN"/>
              </w:rPr>
              <w:t>电力电缆</w:t>
            </w:r>
          </w:p>
        </w:tc>
        <w:tc>
          <w:tcPr>
            <w:tcW w:w="4231" w:type="dxa"/>
            <w:noWrap w:val="0"/>
            <w:vAlign w:val="top"/>
          </w:tcPr>
          <w:p w14:paraId="2D116192">
            <w:pPr>
              <w:pStyle w:val="2"/>
              <w:spacing w:before="163" w:line="417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2"/>
                <w:position w:val="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pacing w:val="2"/>
                <w:position w:val="1"/>
                <w:sz w:val="21"/>
                <w:szCs w:val="21"/>
                <w:vertAlign w:val="baseline"/>
                <w:lang w:val="en-US" w:eastAsia="zh-CN"/>
              </w:rPr>
              <w:t>YJV-3*4</w:t>
            </w:r>
          </w:p>
        </w:tc>
        <w:tc>
          <w:tcPr>
            <w:tcW w:w="943" w:type="dxa"/>
            <w:noWrap w:val="0"/>
            <w:vAlign w:val="top"/>
          </w:tcPr>
          <w:p w14:paraId="772EE1DC">
            <w:pPr>
              <w:spacing w:before="163" w:line="417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2"/>
                <w:position w:val="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pacing w:val="2"/>
                <w:position w:val="1"/>
                <w:sz w:val="21"/>
                <w:szCs w:val="21"/>
                <w:vertAlign w:val="baseline"/>
                <w:lang w:val="en-US" w:eastAsia="zh-CN"/>
              </w:rPr>
              <w:t>米</w:t>
            </w:r>
          </w:p>
        </w:tc>
        <w:tc>
          <w:tcPr>
            <w:tcW w:w="1470" w:type="dxa"/>
            <w:noWrap w:val="0"/>
            <w:vAlign w:val="top"/>
          </w:tcPr>
          <w:p w14:paraId="46C2A76F">
            <w:pPr>
              <w:pStyle w:val="2"/>
              <w:spacing w:before="163" w:line="417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2"/>
                <w:position w:val="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pacing w:val="2"/>
                <w:position w:val="1"/>
                <w:sz w:val="21"/>
                <w:szCs w:val="21"/>
                <w:vertAlign w:val="baseline"/>
                <w:lang w:val="en-US" w:eastAsia="zh-CN"/>
              </w:rPr>
              <w:t>62</w:t>
            </w:r>
          </w:p>
        </w:tc>
        <w:tc>
          <w:tcPr>
            <w:tcW w:w="1401" w:type="dxa"/>
            <w:tcBorders>
              <w:top w:val="single" w:color="auto" w:sz="4" w:space="0"/>
              <w:right w:val="nil"/>
            </w:tcBorders>
            <w:noWrap w:val="0"/>
            <w:vAlign w:val="top"/>
          </w:tcPr>
          <w:p w14:paraId="05E8DCBE">
            <w:pPr>
              <w:pStyle w:val="2"/>
              <w:spacing w:before="163" w:line="417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2"/>
                <w:position w:val="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41D82671">
            <w:pPr>
              <w:pStyle w:val="2"/>
              <w:spacing w:before="163" w:line="417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2"/>
                <w:position w:val="1"/>
                <w:sz w:val="21"/>
                <w:szCs w:val="21"/>
                <w:vertAlign w:val="baseline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01C8474E">
            <w:pPr>
              <w:pStyle w:val="2"/>
              <w:spacing w:before="163" w:line="417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2"/>
                <w:position w:val="1"/>
                <w:sz w:val="21"/>
                <w:szCs w:val="21"/>
                <w:vertAlign w:val="baseline"/>
              </w:rPr>
            </w:pPr>
          </w:p>
        </w:tc>
      </w:tr>
      <w:tr w14:paraId="655D4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015" w:type="dxa"/>
            <w:noWrap w:val="0"/>
            <w:vAlign w:val="top"/>
          </w:tcPr>
          <w:p w14:paraId="7403EA92">
            <w:pPr>
              <w:pStyle w:val="2"/>
              <w:spacing w:before="163" w:line="417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2"/>
                <w:position w:val="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pacing w:val="2"/>
                <w:position w:val="1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776" w:type="dxa"/>
            <w:noWrap w:val="0"/>
            <w:vAlign w:val="top"/>
          </w:tcPr>
          <w:p w14:paraId="65E8D35A">
            <w:pPr>
              <w:spacing w:before="163" w:line="417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2"/>
                <w:position w:val="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pacing w:val="2"/>
                <w:position w:val="1"/>
                <w:sz w:val="21"/>
                <w:szCs w:val="21"/>
                <w:vertAlign w:val="baseline"/>
                <w:lang w:val="en-US" w:eastAsia="zh-CN"/>
              </w:rPr>
              <w:t>PVC管</w:t>
            </w:r>
          </w:p>
        </w:tc>
        <w:tc>
          <w:tcPr>
            <w:tcW w:w="4231" w:type="dxa"/>
            <w:noWrap w:val="0"/>
            <w:vAlign w:val="top"/>
          </w:tcPr>
          <w:p w14:paraId="0EE67467">
            <w:pPr>
              <w:pStyle w:val="2"/>
              <w:spacing w:before="163" w:line="417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2"/>
                <w:position w:val="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pacing w:val="2"/>
                <w:position w:val="1"/>
                <w:sz w:val="21"/>
                <w:szCs w:val="21"/>
                <w:vertAlign w:val="baseline"/>
                <w:lang w:val="en-US" w:eastAsia="zh-CN"/>
              </w:rPr>
              <w:t>∮25</w:t>
            </w:r>
          </w:p>
        </w:tc>
        <w:tc>
          <w:tcPr>
            <w:tcW w:w="943" w:type="dxa"/>
            <w:noWrap w:val="0"/>
            <w:vAlign w:val="top"/>
          </w:tcPr>
          <w:p w14:paraId="37641E93">
            <w:pPr>
              <w:spacing w:before="163" w:line="417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2"/>
                <w:position w:val="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pacing w:val="2"/>
                <w:position w:val="1"/>
                <w:sz w:val="21"/>
                <w:szCs w:val="21"/>
                <w:vertAlign w:val="baseline"/>
                <w:lang w:val="en-US" w:eastAsia="zh-CN"/>
              </w:rPr>
              <w:t>米</w:t>
            </w:r>
          </w:p>
        </w:tc>
        <w:tc>
          <w:tcPr>
            <w:tcW w:w="1470" w:type="dxa"/>
            <w:noWrap w:val="0"/>
            <w:vAlign w:val="top"/>
          </w:tcPr>
          <w:p w14:paraId="4F814462">
            <w:pPr>
              <w:pStyle w:val="2"/>
              <w:spacing w:before="163" w:line="417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2"/>
                <w:position w:val="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pacing w:val="2"/>
                <w:position w:val="1"/>
                <w:sz w:val="21"/>
                <w:szCs w:val="21"/>
                <w:vertAlign w:val="baseline"/>
                <w:lang w:val="en-US" w:eastAsia="zh-CN"/>
              </w:rPr>
              <w:t>60</w:t>
            </w:r>
          </w:p>
        </w:tc>
        <w:tc>
          <w:tcPr>
            <w:tcW w:w="1401" w:type="dxa"/>
            <w:tcBorders>
              <w:top w:val="single" w:color="auto" w:sz="4" w:space="0"/>
              <w:right w:val="nil"/>
            </w:tcBorders>
            <w:noWrap w:val="0"/>
            <w:vAlign w:val="top"/>
          </w:tcPr>
          <w:p w14:paraId="6511682E">
            <w:pPr>
              <w:pStyle w:val="2"/>
              <w:spacing w:before="163" w:line="417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2"/>
                <w:position w:val="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28D65FAD">
            <w:pPr>
              <w:pStyle w:val="2"/>
              <w:spacing w:before="163" w:line="417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2"/>
                <w:position w:val="1"/>
                <w:sz w:val="21"/>
                <w:szCs w:val="21"/>
                <w:vertAlign w:val="baseline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2381B7AB">
            <w:pPr>
              <w:pStyle w:val="2"/>
              <w:spacing w:before="163" w:line="417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2"/>
                <w:position w:val="1"/>
                <w:sz w:val="21"/>
                <w:szCs w:val="21"/>
                <w:vertAlign w:val="baseline"/>
              </w:rPr>
            </w:pPr>
          </w:p>
        </w:tc>
      </w:tr>
    </w:tbl>
    <w:p w14:paraId="1C7C481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wY2NhMWU5MTA0YzQwMDRhNzllNjVjODMzZGU4NDAifQ=="/>
  </w:docVars>
  <w:rsids>
    <w:rsidRoot w:val="2F4A51FC"/>
    <w:rsid w:val="0AD51AF2"/>
    <w:rsid w:val="2F4A51FC"/>
    <w:rsid w:val="39AA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rPr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185</Characters>
  <Lines>0</Lines>
  <Paragraphs>0</Paragraphs>
  <TotalTime>14</TotalTime>
  <ScaleCrop>false</ScaleCrop>
  <LinksUpToDate>false</LinksUpToDate>
  <CharactersWithSpaces>185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2024-09-11T08:47:00Z</dcterms:created>
  <dc:creator>爱卿</dc:creator>
  <cp:lastModifiedBy>爱卿</cp:lastModifiedBy>
  <cp:lastPrinted>2024-09-12T01:23:44Z</cp:lastPrinted>
  <dcterms:modified xsi:type="dcterms:W3CDTF">2024-09-12T07:21:07Z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8CE28DF67CEF4590B000853148FBE001_11</vt:lpwstr>
  </property>
</Properties>
</file>